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11869" w14:textId="77777777" w:rsidR="00CA0F6D" w:rsidRPr="003A2F00" w:rsidRDefault="00CA0F6D" w:rsidP="00CA0F6D">
      <w:pPr>
        <w:widowControl/>
        <w:wordWrap/>
        <w:autoSpaceDE/>
        <w:autoSpaceDN/>
        <w:spacing w:after="0" w:line="360" w:lineRule="auto"/>
        <w:jc w:val="left"/>
        <w:rPr>
          <w:rFonts w:ascii="Times New Roman" w:eastAsia="맑은 고딕" w:hAnsi="Times New Roman" w:cs="Times New Roman"/>
          <w:b/>
          <w:kern w:val="0"/>
          <w:sz w:val="28"/>
          <w:szCs w:val="28"/>
          <w:lang w:eastAsia="en-US" w:bidi="en-US"/>
        </w:rPr>
      </w:pPr>
      <w:r w:rsidRPr="003A2F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en-US"/>
        </w:rPr>
        <w:t>TABLE OF CONTENTS</w:t>
      </w:r>
    </w:p>
    <w:p w14:paraId="551263A3" w14:textId="77777777" w:rsidR="00CA0F6D" w:rsidRPr="003A2F00" w:rsidRDefault="00CA0F6D" w:rsidP="00CA0F6D">
      <w:pPr>
        <w:widowControl/>
        <w:wordWrap/>
        <w:autoSpaceDE/>
        <w:autoSpaceDN/>
        <w:spacing w:after="0" w:line="360" w:lineRule="auto"/>
        <w:jc w:val="left"/>
        <w:rPr>
          <w:rFonts w:ascii="Times New Roman" w:eastAsia="맑은 고딕" w:hAnsi="Times New Roman" w:cs="Times New Roman"/>
          <w:b/>
          <w:kern w:val="0"/>
          <w:sz w:val="28"/>
          <w:szCs w:val="28"/>
          <w:lang w:bidi="en-US"/>
        </w:rPr>
      </w:pPr>
    </w:p>
    <w:p w14:paraId="3D8548D8" w14:textId="77777777" w:rsidR="00CA0F6D" w:rsidRPr="00530AD2" w:rsidRDefault="00CA0F6D" w:rsidP="00CA0F6D">
      <w:pPr>
        <w:pStyle w:val="-cont-1"/>
        <w:rPr>
          <w:rFonts w:eastAsiaTheme="minorEastAsia"/>
          <w:lang w:eastAsia="ko-KR"/>
        </w:rPr>
      </w:pPr>
      <w:r w:rsidRPr="006C6189">
        <w:t>ABSTRACT</w:t>
      </w:r>
      <w:r w:rsidRPr="006C6189">
        <w:tab/>
      </w:r>
      <w:proofErr w:type="spellStart"/>
      <w:r>
        <w:rPr>
          <w:rFonts w:eastAsiaTheme="minorEastAsia" w:hint="eastAsia"/>
          <w:lang w:eastAsia="ko-KR"/>
        </w:rPr>
        <w:t>i</w:t>
      </w:r>
      <w:proofErr w:type="spellEnd"/>
      <w:r>
        <w:rPr>
          <w:rFonts w:eastAsiaTheme="minorEastAsia" w:hint="eastAsia"/>
          <w:lang w:eastAsia="ko-KR"/>
        </w:rPr>
        <w:t>-ii</w:t>
      </w:r>
    </w:p>
    <w:p w14:paraId="3D485E23" w14:textId="77777777" w:rsidR="00CA0F6D" w:rsidRPr="003B3DC0" w:rsidRDefault="00CA0F6D" w:rsidP="00CA0F6D">
      <w:pPr>
        <w:pStyle w:val="-cont-1"/>
        <w:rPr>
          <w:rFonts w:eastAsiaTheme="minorEastAsia"/>
          <w:lang w:eastAsia="ko-KR"/>
        </w:rPr>
      </w:pPr>
      <w:r w:rsidRPr="006C6189">
        <w:t>TABLE OF CONTENTS</w:t>
      </w:r>
      <w:r>
        <w:t xml:space="preserve"> </w:t>
      </w:r>
      <w:r>
        <w:rPr>
          <w:rFonts w:eastAsiaTheme="minorEastAsia" w:hint="eastAsia"/>
          <w:lang w:eastAsia="ko-KR"/>
        </w:rPr>
        <w:tab/>
        <w:t>iii</w:t>
      </w:r>
      <w:r>
        <w:rPr>
          <w:rFonts w:eastAsiaTheme="minorEastAsia"/>
          <w:lang w:eastAsia="ko-KR"/>
        </w:rPr>
        <w:t>-i</w:t>
      </w:r>
      <w:r>
        <w:rPr>
          <w:rFonts w:eastAsiaTheme="minorEastAsia" w:hint="eastAsia"/>
          <w:lang w:eastAsia="ko-KR"/>
        </w:rPr>
        <w:t>v</w:t>
      </w:r>
    </w:p>
    <w:p w14:paraId="1C502C20" w14:textId="77777777" w:rsidR="00CA0F6D" w:rsidRPr="003B3DC0" w:rsidRDefault="00CA0F6D" w:rsidP="00CA0F6D">
      <w:pPr>
        <w:pStyle w:val="-cont-1"/>
        <w:rPr>
          <w:rFonts w:eastAsiaTheme="minorEastAsia"/>
          <w:lang w:eastAsia="ko-KR"/>
        </w:rPr>
      </w:pPr>
      <w:r w:rsidRPr="006C6189">
        <w:t>LIST OF TABLES</w:t>
      </w:r>
      <w:r>
        <w:rPr>
          <w:rFonts w:eastAsiaTheme="minorEastAsia" w:hint="eastAsia"/>
          <w:lang w:eastAsia="ko-KR"/>
        </w:rPr>
        <w:tab/>
      </w:r>
      <w:r>
        <w:rPr>
          <w:rFonts w:eastAsiaTheme="minorEastAsia"/>
          <w:lang w:eastAsia="ko-KR"/>
        </w:rPr>
        <w:t>v</w:t>
      </w:r>
    </w:p>
    <w:p w14:paraId="4AB97F12" w14:textId="77777777" w:rsidR="00CA0F6D" w:rsidRDefault="00CA0F6D" w:rsidP="00CA0F6D">
      <w:pPr>
        <w:pStyle w:val="-10"/>
        <w:rPr>
          <w:rFonts w:eastAsiaTheme="minorEastAsia"/>
        </w:rPr>
      </w:pPr>
    </w:p>
    <w:p w14:paraId="494CBF43" w14:textId="77777777" w:rsidR="00CA0F6D" w:rsidRPr="006C6189" w:rsidRDefault="00CA0F6D" w:rsidP="00CA0F6D">
      <w:pPr>
        <w:pStyle w:val="-cont-1"/>
      </w:pPr>
      <w:r w:rsidRPr="006C6189">
        <w:t>CHAPTER</w:t>
      </w:r>
      <w:r>
        <w:rPr>
          <w:rFonts w:eastAsiaTheme="minorEastAsia" w:hint="eastAsia"/>
          <w:lang w:eastAsia="ko-KR"/>
        </w:rPr>
        <w:t xml:space="preserve"> I</w:t>
      </w:r>
      <w:r w:rsidRPr="006C6189">
        <w:t>.</w:t>
      </w:r>
      <w:r>
        <w:rPr>
          <w:rFonts w:hint="eastAsia"/>
        </w:rPr>
        <w:t xml:space="preserve"> </w:t>
      </w:r>
      <w:r>
        <w:t>INTRODUCTIO</w:t>
      </w:r>
      <w:r>
        <w:rPr>
          <w:rFonts w:hint="eastAsia"/>
        </w:rPr>
        <w:t>N</w:t>
      </w:r>
      <w:r>
        <w:rPr>
          <w:rFonts w:eastAsiaTheme="minorEastAsia" w:hint="eastAsia"/>
          <w:lang w:eastAsia="ko-KR"/>
        </w:rPr>
        <w:tab/>
        <w:t>1</w:t>
      </w:r>
    </w:p>
    <w:p w14:paraId="2052527F" w14:textId="77777777" w:rsidR="00CA0F6D" w:rsidRPr="00530AD2" w:rsidRDefault="00CA0F6D" w:rsidP="00CA0F6D">
      <w:pPr>
        <w:pStyle w:val="-cont-11"/>
        <w:ind w:left="336" w:hanging="336"/>
        <w:rPr>
          <w:rFonts w:eastAsiaTheme="minorEastAsia"/>
          <w:lang w:eastAsia="ko-KR"/>
        </w:rPr>
      </w:pPr>
      <w:r>
        <w:t>1.1 Purpose of the Study</w:t>
      </w:r>
      <w:r w:rsidRPr="003B3DC0">
        <w:tab/>
      </w:r>
      <w:r>
        <w:rPr>
          <w:rFonts w:eastAsiaTheme="minorEastAsia"/>
          <w:lang w:eastAsia="ko-KR"/>
        </w:rPr>
        <w:t>8</w:t>
      </w:r>
    </w:p>
    <w:p w14:paraId="11338DDC" w14:textId="77777777" w:rsidR="00CA0F6D" w:rsidRPr="00530AD2" w:rsidRDefault="00CA0F6D" w:rsidP="00CA0F6D">
      <w:pPr>
        <w:pStyle w:val="-cont-11"/>
        <w:ind w:left="336" w:hanging="336"/>
        <w:rPr>
          <w:rFonts w:eastAsiaTheme="minorEastAsia"/>
          <w:lang w:eastAsia="ko-KR"/>
        </w:rPr>
      </w:pPr>
      <w:r w:rsidRPr="003B3DC0">
        <w:t xml:space="preserve">1.2 </w:t>
      </w:r>
      <w:r>
        <w:t>Significance of the Study</w:t>
      </w:r>
      <w:r w:rsidRPr="003B3DC0">
        <w:tab/>
      </w:r>
      <w:r>
        <w:rPr>
          <w:rFonts w:eastAsiaTheme="minorEastAsia" w:hint="eastAsia"/>
          <w:lang w:eastAsia="ko-KR"/>
        </w:rPr>
        <w:t>10</w:t>
      </w:r>
    </w:p>
    <w:p w14:paraId="01D5DB7C" w14:textId="77777777" w:rsidR="00CA0F6D" w:rsidRPr="003B3DC0" w:rsidRDefault="00CA0F6D" w:rsidP="00CA0F6D">
      <w:pPr>
        <w:pStyle w:val="-10"/>
        <w:rPr>
          <w:rFonts w:eastAsiaTheme="minorEastAsia"/>
        </w:rPr>
      </w:pPr>
    </w:p>
    <w:p w14:paraId="0451DE1F" w14:textId="77777777" w:rsidR="00CA0F6D" w:rsidRPr="003B3DC0" w:rsidRDefault="00CA0F6D" w:rsidP="00CA0F6D">
      <w:pPr>
        <w:pStyle w:val="-cont-1"/>
      </w:pPr>
      <w:r w:rsidRPr="003B3DC0">
        <w:t>CHAPTER</w:t>
      </w:r>
      <w:r>
        <w:rPr>
          <w:rFonts w:eastAsiaTheme="minorEastAsia" w:hint="eastAsia"/>
          <w:lang w:eastAsia="ko-KR"/>
        </w:rPr>
        <w:t xml:space="preserve"> II</w:t>
      </w:r>
      <w:r w:rsidRPr="003B3DC0">
        <w:t xml:space="preserve">. </w:t>
      </w:r>
      <w:r>
        <w:t>LITERATURE REVIEW</w:t>
      </w:r>
      <w:r>
        <w:rPr>
          <w:rFonts w:eastAsiaTheme="minorEastAsia" w:hint="eastAsia"/>
          <w:lang w:eastAsia="ko-KR"/>
        </w:rPr>
        <w:tab/>
        <w:t>13</w:t>
      </w:r>
    </w:p>
    <w:p w14:paraId="53C2F5F9" w14:textId="77777777" w:rsidR="00CA0F6D" w:rsidRDefault="00CA0F6D" w:rsidP="00CA0F6D">
      <w:pPr>
        <w:pStyle w:val="-cont-11"/>
        <w:ind w:left="336" w:hanging="336"/>
        <w:rPr>
          <w:rFonts w:eastAsiaTheme="minorEastAsia"/>
          <w:lang w:eastAsia="ko-KR"/>
        </w:rPr>
      </w:pPr>
      <w:r w:rsidRPr="006C6189">
        <w:t xml:space="preserve">2.1 </w:t>
      </w:r>
      <w:r>
        <w:t>Pronunciation Instruction Overview</w:t>
      </w:r>
      <w:r>
        <w:rPr>
          <w:rFonts w:eastAsiaTheme="minorEastAsia" w:hint="eastAsia"/>
          <w:lang w:eastAsia="ko-KR"/>
        </w:rPr>
        <w:tab/>
        <w:t>13</w:t>
      </w:r>
    </w:p>
    <w:p w14:paraId="79633074" w14:textId="77777777" w:rsidR="00CA0F6D" w:rsidRDefault="00CA0F6D" w:rsidP="00CA0F6D">
      <w:pPr>
        <w:pStyle w:val="-cont-111"/>
        <w:ind w:left="868" w:hanging="528"/>
        <w:rPr>
          <w:rFonts w:eastAsiaTheme="minorEastAsia"/>
          <w:lang w:eastAsia="ko-KR"/>
        </w:rPr>
      </w:pPr>
      <w:r>
        <w:t>2.1</w:t>
      </w:r>
      <w:r w:rsidRPr="006C6189">
        <w:t xml:space="preserve">.1 </w:t>
      </w:r>
      <w:r>
        <w:t>History of Pronunciation Instruction</w:t>
      </w:r>
      <w:r>
        <w:rPr>
          <w:rFonts w:eastAsiaTheme="minorEastAsia" w:hint="eastAsia"/>
          <w:lang w:eastAsia="ko-KR"/>
        </w:rPr>
        <w:tab/>
        <w:t>14</w:t>
      </w:r>
    </w:p>
    <w:p w14:paraId="6D46CF58" w14:textId="77777777" w:rsidR="00CA0F6D" w:rsidRDefault="00CA0F6D" w:rsidP="00CA0F6D">
      <w:pPr>
        <w:pStyle w:val="-cont-111"/>
        <w:ind w:left="868" w:hanging="528"/>
        <w:rPr>
          <w:rFonts w:eastAsiaTheme="minorEastAsia"/>
          <w:lang w:eastAsia="ko-KR"/>
        </w:rPr>
      </w:pPr>
      <w:r>
        <w:t>2.1.2</w:t>
      </w:r>
      <w:r w:rsidRPr="006C6189">
        <w:t xml:space="preserve"> </w:t>
      </w:r>
      <w:r>
        <w:t>Pronunciation Instruction in South Korea</w:t>
      </w:r>
      <w:r>
        <w:rPr>
          <w:rFonts w:eastAsiaTheme="minorEastAsia" w:hint="eastAsia"/>
          <w:lang w:eastAsia="ko-KR"/>
        </w:rPr>
        <w:tab/>
        <w:t>25</w:t>
      </w:r>
    </w:p>
    <w:p w14:paraId="508D50E3" w14:textId="77777777" w:rsidR="00CA0F6D" w:rsidRPr="006C6189" w:rsidRDefault="00CA0F6D" w:rsidP="00CA0F6D">
      <w:pPr>
        <w:pStyle w:val="-cont-111"/>
        <w:ind w:left="868" w:hanging="528"/>
      </w:pPr>
      <w:r>
        <w:tab/>
        <w:t>2.1.2.1</w:t>
      </w:r>
      <w:r w:rsidRPr="006C6189">
        <w:t xml:space="preserve"> </w:t>
      </w:r>
      <w:r>
        <w:t>Pronunciation Model: the Korean Context</w:t>
      </w:r>
      <w:r>
        <w:rPr>
          <w:rFonts w:eastAsiaTheme="minorEastAsia" w:hint="eastAsia"/>
          <w:lang w:eastAsia="ko-KR"/>
        </w:rPr>
        <w:tab/>
        <w:t>27</w:t>
      </w:r>
    </w:p>
    <w:p w14:paraId="58650049" w14:textId="77777777" w:rsidR="00CA0F6D" w:rsidRDefault="00CA0F6D" w:rsidP="00CA0F6D">
      <w:pPr>
        <w:pStyle w:val="-cont-11"/>
        <w:ind w:left="336" w:hanging="336"/>
        <w:rPr>
          <w:rFonts w:eastAsiaTheme="minorEastAsia"/>
          <w:lang w:eastAsia="ko-KR"/>
        </w:rPr>
      </w:pPr>
      <w:r w:rsidRPr="006C6189">
        <w:t xml:space="preserve">2.2 </w:t>
      </w:r>
      <w:r>
        <w:t>Teaching Difficulties for NNES Teachers</w:t>
      </w:r>
      <w:r>
        <w:rPr>
          <w:rFonts w:eastAsiaTheme="minorEastAsia" w:hint="eastAsia"/>
          <w:lang w:eastAsia="ko-KR"/>
        </w:rPr>
        <w:tab/>
        <w:t>28</w:t>
      </w:r>
    </w:p>
    <w:p w14:paraId="35C8D8F8" w14:textId="77777777" w:rsidR="00CA0F6D" w:rsidRDefault="00CA0F6D" w:rsidP="00CA0F6D">
      <w:pPr>
        <w:pStyle w:val="-cont-111"/>
        <w:ind w:left="868" w:hanging="528"/>
        <w:rPr>
          <w:rFonts w:eastAsiaTheme="minorEastAsia"/>
          <w:lang w:eastAsia="ko-KR"/>
        </w:rPr>
      </w:pPr>
      <w:r>
        <w:t>2.2</w:t>
      </w:r>
      <w:r w:rsidRPr="006C6189">
        <w:t xml:space="preserve">.1 </w:t>
      </w:r>
      <w:r>
        <w:t>Teacher Hesitancy</w:t>
      </w:r>
      <w:r>
        <w:rPr>
          <w:rFonts w:eastAsiaTheme="minorEastAsia" w:hint="eastAsia"/>
          <w:lang w:eastAsia="ko-KR"/>
        </w:rPr>
        <w:tab/>
        <w:t>29</w:t>
      </w:r>
    </w:p>
    <w:p w14:paraId="753883DF" w14:textId="77777777" w:rsidR="00CA0F6D" w:rsidRDefault="00CA0F6D" w:rsidP="00CA0F6D">
      <w:pPr>
        <w:pStyle w:val="-cont-111"/>
        <w:ind w:left="868" w:hanging="528"/>
        <w:rPr>
          <w:rFonts w:eastAsiaTheme="minorEastAsia"/>
          <w:lang w:eastAsia="ko-KR"/>
        </w:rPr>
      </w:pPr>
      <w:r>
        <w:t>2.2.2</w:t>
      </w:r>
      <w:r w:rsidRPr="006C6189">
        <w:t xml:space="preserve"> </w:t>
      </w:r>
      <w:r>
        <w:t>Learner’s Attitude</w:t>
      </w:r>
      <w:r>
        <w:rPr>
          <w:rFonts w:eastAsiaTheme="minorEastAsia" w:hint="eastAsia"/>
          <w:lang w:eastAsia="ko-KR"/>
        </w:rPr>
        <w:tab/>
        <w:t>30</w:t>
      </w:r>
    </w:p>
    <w:p w14:paraId="142803CA" w14:textId="77777777" w:rsidR="00CA0F6D" w:rsidRDefault="00CA0F6D" w:rsidP="00CA0F6D">
      <w:pPr>
        <w:pStyle w:val="-cont-111"/>
        <w:ind w:left="868" w:hanging="528"/>
        <w:rPr>
          <w:rFonts w:eastAsiaTheme="minorEastAsia"/>
          <w:lang w:eastAsia="ko-KR"/>
        </w:rPr>
      </w:pPr>
      <w:r>
        <w:t>2.2.3</w:t>
      </w:r>
      <w:r w:rsidRPr="006C6189">
        <w:t xml:space="preserve"> </w:t>
      </w:r>
      <w:r>
        <w:t>Teacher Hesitancy</w:t>
      </w:r>
      <w:r>
        <w:rPr>
          <w:rFonts w:eastAsiaTheme="minorEastAsia" w:hint="eastAsia"/>
          <w:lang w:eastAsia="ko-KR"/>
        </w:rPr>
        <w:tab/>
        <w:t>32</w:t>
      </w:r>
    </w:p>
    <w:p w14:paraId="5E2626EF" w14:textId="77777777" w:rsidR="00CA0F6D" w:rsidRPr="00504DF6" w:rsidRDefault="00CA0F6D" w:rsidP="00CA0F6D">
      <w:pPr>
        <w:pStyle w:val="-cont-11"/>
        <w:ind w:left="336" w:hanging="336"/>
        <w:rPr>
          <w:rFonts w:eastAsiaTheme="minorEastAsia"/>
          <w:lang w:eastAsia="ko-KR"/>
        </w:rPr>
      </w:pPr>
    </w:p>
    <w:p w14:paraId="78B094C2" w14:textId="77777777" w:rsidR="00CA0F6D" w:rsidRPr="003B3DC0" w:rsidRDefault="00CA0F6D" w:rsidP="00CA0F6D">
      <w:pPr>
        <w:pStyle w:val="-cont-1"/>
      </w:pPr>
      <w:r w:rsidRPr="003B3DC0">
        <w:t>CHAPTER</w:t>
      </w:r>
      <w:r>
        <w:rPr>
          <w:rFonts w:eastAsiaTheme="minorEastAsia" w:hint="eastAsia"/>
          <w:lang w:eastAsia="ko-KR"/>
        </w:rPr>
        <w:t xml:space="preserve"> I</w:t>
      </w:r>
      <w:r>
        <w:rPr>
          <w:rFonts w:eastAsiaTheme="minorEastAsia"/>
          <w:lang w:eastAsia="ko-KR"/>
        </w:rPr>
        <w:t>I</w:t>
      </w:r>
      <w:r>
        <w:rPr>
          <w:rFonts w:eastAsiaTheme="minorEastAsia" w:hint="eastAsia"/>
          <w:lang w:eastAsia="ko-KR"/>
        </w:rPr>
        <w:t>I</w:t>
      </w:r>
      <w:r w:rsidRPr="003B3DC0">
        <w:t xml:space="preserve">. </w:t>
      </w:r>
      <w:r>
        <w:t>METHODOLOGY</w:t>
      </w:r>
      <w:r>
        <w:rPr>
          <w:rFonts w:eastAsiaTheme="minorEastAsia" w:hint="eastAsia"/>
          <w:lang w:eastAsia="ko-KR"/>
        </w:rPr>
        <w:tab/>
        <w:t>39</w:t>
      </w:r>
    </w:p>
    <w:p w14:paraId="2947D2EF" w14:textId="77777777" w:rsidR="00CA0F6D" w:rsidRDefault="00CA0F6D" w:rsidP="00CA0F6D">
      <w:pPr>
        <w:pStyle w:val="-cont-11"/>
        <w:ind w:left="336" w:hanging="336"/>
        <w:rPr>
          <w:rFonts w:eastAsiaTheme="minorEastAsia"/>
          <w:lang w:eastAsia="ko-KR"/>
        </w:rPr>
      </w:pPr>
      <w:r>
        <w:t>3</w:t>
      </w:r>
      <w:r w:rsidRPr="006C6189">
        <w:t xml:space="preserve">.1 </w:t>
      </w:r>
      <w:r>
        <w:t>Research Context</w:t>
      </w:r>
      <w:r>
        <w:rPr>
          <w:rFonts w:eastAsiaTheme="minorEastAsia" w:hint="eastAsia"/>
          <w:lang w:eastAsia="ko-KR"/>
        </w:rPr>
        <w:tab/>
        <w:t>39</w:t>
      </w:r>
    </w:p>
    <w:p w14:paraId="4373E96D" w14:textId="77777777" w:rsidR="00CA0F6D" w:rsidRDefault="00CA0F6D" w:rsidP="00CA0F6D">
      <w:pPr>
        <w:pStyle w:val="-cont-11"/>
        <w:ind w:left="336" w:hanging="336"/>
        <w:rPr>
          <w:rFonts w:eastAsiaTheme="minorEastAsia"/>
          <w:lang w:eastAsia="ko-KR"/>
        </w:rPr>
      </w:pPr>
      <w:r>
        <w:t>3</w:t>
      </w:r>
      <w:r w:rsidRPr="006C6189">
        <w:t xml:space="preserve">.2 </w:t>
      </w:r>
      <w:r>
        <w:t>Participants</w:t>
      </w:r>
      <w:r>
        <w:rPr>
          <w:rFonts w:eastAsiaTheme="minorEastAsia" w:hint="eastAsia"/>
          <w:lang w:eastAsia="ko-KR"/>
        </w:rPr>
        <w:tab/>
        <w:t>40</w:t>
      </w:r>
    </w:p>
    <w:p w14:paraId="50CEC2D4" w14:textId="77777777" w:rsidR="00CA0F6D" w:rsidRDefault="00CA0F6D" w:rsidP="00CA0F6D">
      <w:pPr>
        <w:pStyle w:val="-cont-11"/>
        <w:ind w:left="336" w:hanging="336"/>
        <w:rPr>
          <w:rFonts w:eastAsiaTheme="minorEastAsia"/>
          <w:lang w:eastAsia="ko-KR"/>
        </w:rPr>
      </w:pPr>
      <w:r>
        <w:t>3</w:t>
      </w:r>
      <w:r w:rsidRPr="006C6189">
        <w:t>.</w:t>
      </w:r>
      <w:r>
        <w:t>3</w:t>
      </w:r>
      <w:r w:rsidRPr="006C6189">
        <w:t xml:space="preserve"> </w:t>
      </w:r>
      <w:r>
        <w:t>Materials</w:t>
      </w:r>
      <w:r>
        <w:rPr>
          <w:rFonts w:eastAsiaTheme="minorEastAsia" w:hint="eastAsia"/>
          <w:lang w:eastAsia="ko-KR"/>
        </w:rPr>
        <w:tab/>
      </w:r>
      <w:r>
        <w:rPr>
          <w:rFonts w:eastAsiaTheme="minorEastAsia"/>
          <w:lang w:eastAsia="ko-KR"/>
        </w:rPr>
        <w:t>4</w:t>
      </w:r>
      <w:r>
        <w:rPr>
          <w:rFonts w:eastAsiaTheme="minorEastAsia" w:hint="eastAsia"/>
          <w:lang w:eastAsia="ko-KR"/>
        </w:rPr>
        <w:t>2</w:t>
      </w:r>
    </w:p>
    <w:p w14:paraId="27151CC1" w14:textId="77777777" w:rsidR="00CA0F6D" w:rsidRPr="006C6189" w:rsidRDefault="00CA0F6D" w:rsidP="00CA0F6D">
      <w:pPr>
        <w:pStyle w:val="-cont-111"/>
        <w:ind w:left="868" w:hanging="528"/>
      </w:pPr>
      <w:r>
        <w:t>3.3</w:t>
      </w:r>
      <w:r w:rsidRPr="006C6189">
        <w:t xml:space="preserve">.1 </w:t>
      </w:r>
      <w:r>
        <w:t>Semi-structured Interview</w:t>
      </w:r>
      <w:r>
        <w:rPr>
          <w:rFonts w:eastAsiaTheme="minorEastAsia" w:hint="eastAsia"/>
          <w:lang w:eastAsia="ko-KR"/>
        </w:rPr>
        <w:tab/>
        <w:t>42</w:t>
      </w:r>
    </w:p>
    <w:p w14:paraId="6FFCD481" w14:textId="77777777" w:rsidR="00CA0F6D" w:rsidRPr="006C6189" w:rsidRDefault="00CA0F6D" w:rsidP="00CA0F6D">
      <w:pPr>
        <w:pStyle w:val="-cont-111"/>
        <w:ind w:left="868" w:hanging="528"/>
      </w:pPr>
      <w:r>
        <w:t>3.3.2</w:t>
      </w:r>
      <w:r w:rsidRPr="006C6189">
        <w:t xml:space="preserve"> </w:t>
      </w:r>
      <w:r>
        <w:t>Consent Form</w:t>
      </w:r>
      <w:r>
        <w:rPr>
          <w:rFonts w:eastAsiaTheme="minorEastAsia" w:hint="eastAsia"/>
          <w:lang w:eastAsia="ko-KR"/>
        </w:rPr>
        <w:tab/>
        <w:t>45</w:t>
      </w:r>
    </w:p>
    <w:p w14:paraId="51714223" w14:textId="77777777" w:rsidR="00CA0F6D" w:rsidRDefault="00CA0F6D" w:rsidP="00CA0F6D">
      <w:pPr>
        <w:pStyle w:val="-cont-11"/>
        <w:ind w:left="336" w:hanging="336"/>
        <w:rPr>
          <w:rFonts w:eastAsiaTheme="minorEastAsia"/>
          <w:lang w:eastAsia="ko-KR"/>
        </w:rPr>
      </w:pPr>
      <w:r>
        <w:t>3</w:t>
      </w:r>
      <w:r w:rsidRPr="006C6189">
        <w:t>.</w:t>
      </w:r>
      <w:r>
        <w:t>4</w:t>
      </w:r>
      <w:r w:rsidRPr="006C6189">
        <w:t xml:space="preserve"> </w:t>
      </w:r>
      <w:r>
        <w:t>Data Collection Procedure</w:t>
      </w:r>
      <w:r>
        <w:rPr>
          <w:rFonts w:eastAsiaTheme="minorEastAsia" w:hint="eastAsia"/>
          <w:lang w:eastAsia="ko-KR"/>
        </w:rPr>
        <w:tab/>
        <w:t>46</w:t>
      </w:r>
    </w:p>
    <w:p w14:paraId="01031A80" w14:textId="77777777" w:rsidR="00CA0F6D" w:rsidRDefault="00CA0F6D" w:rsidP="00CA0F6D">
      <w:pPr>
        <w:pStyle w:val="-cont-11"/>
        <w:ind w:left="336" w:hanging="336"/>
        <w:rPr>
          <w:rFonts w:eastAsiaTheme="minorEastAsia"/>
          <w:lang w:eastAsia="ko-KR"/>
        </w:rPr>
      </w:pPr>
      <w:r>
        <w:t>3</w:t>
      </w:r>
      <w:r w:rsidRPr="006C6189">
        <w:t>.</w:t>
      </w:r>
      <w:r>
        <w:t>5</w:t>
      </w:r>
      <w:r w:rsidRPr="006C6189">
        <w:t xml:space="preserve"> </w:t>
      </w:r>
      <w:r>
        <w:t>Data Analysis</w:t>
      </w:r>
      <w:r>
        <w:rPr>
          <w:rFonts w:eastAsiaTheme="minorEastAsia" w:hint="eastAsia"/>
          <w:lang w:eastAsia="ko-KR"/>
        </w:rPr>
        <w:tab/>
        <w:t>47</w:t>
      </w:r>
    </w:p>
    <w:p w14:paraId="6F1C558C" w14:textId="77777777" w:rsidR="00CA0F6D" w:rsidRDefault="00CA0F6D" w:rsidP="00CA0F6D">
      <w:pPr>
        <w:pStyle w:val="-cont-11"/>
        <w:ind w:left="336" w:hanging="336"/>
      </w:pPr>
    </w:p>
    <w:p w14:paraId="2D0ACCC7" w14:textId="77777777" w:rsidR="00CA0F6D" w:rsidRPr="003B3DC0" w:rsidRDefault="00CA0F6D" w:rsidP="00CA0F6D">
      <w:pPr>
        <w:pStyle w:val="-cont-1"/>
      </w:pPr>
      <w:r w:rsidRPr="003B3DC0">
        <w:t>CHAPTER</w:t>
      </w:r>
      <w:r>
        <w:rPr>
          <w:rFonts w:eastAsiaTheme="minorEastAsia" w:hint="eastAsia"/>
          <w:lang w:eastAsia="ko-KR"/>
        </w:rPr>
        <w:t xml:space="preserve"> IV</w:t>
      </w:r>
      <w:r w:rsidRPr="003B3DC0">
        <w:t xml:space="preserve">. </w:t>
      </w:r>
      <w:r>
        <w:t>FINDINGS</w:t>
      </w:r>
      <w:r>
        <w:rPr>
          <w:rFonts w:eastAsiaTheme="minorEastAsia" w:hint="eastAsia"/>
          <w:lang w:eastAsia="ko-KR"/>
        </w:rPr>
        <w:tab/>
        <w:t>49</w:t>
      </w:r>
    </w:p>
    <w:p w14:paraId="125EC97C" w14:textId="77777777" w:rsidR="00CA0F6D" w:rsidRDefault="00CA0F6D" w:rsidP="00CA0F6D">
      <w:pPr>
        <w:pStyle w:val="-cont-11"/>
        <w:ind w:left="336" w:hanging="336"/>
        <w:rPr>
          <w:rFonts w:eastAsiaTheme="minorEastAsia"/>
          <w:lang w:eastAsia="ko-KR"/>
        </w:rPr>
      </w:pPr>
      <w:r>
        <w:t>4</w:t>
      </w:r>
      <w:r w:rsidRPr="006C6189">
        <w:t xml:space="preserve">.1 </w:t>
      </w:r>
      <w:r>
        <w:t>Research Question 1</w:t>
      </w:r>
      <w:r>
        <w:rPr>
          <w:rFonts w:eastAsiaTheme="minorEastAsia" w:hint="eastAsia"/>
          <w:lang w:eastAsia="ko-KR"/>
        </w:rPr>
        <w:tab/>
        <w:t>49</w:t>
      </w:r>
    </w:p>
    <w:p w14:paraId="59644FB2" w14:textId="77777777" w:rsidR="00CA0F6D" w:rsidRDefault="00CA0F6D" w:rsidP="00CA0F6D">
      <w:pPr>
        <w:pStyle w:val="-cont-111"/>
        <w:ind w:left="868" w:hanging="528"/>
        <w:rPr>
          <w:rFonts w:eastAsiaTheme="minorEastAsia"/>
          <w:lang w:eastAsia="ko-KR"/>
        </w:rPr>
      </w:pPr>
      <w:r>
        <w:lastRenderedPageBreak/>
        <w:t>4.1</w:t>
      </w:r>
      <w:r w:rsidRPr="006C6189">
        <w:t xml:space="preserve">.1 </w:t>
      </w:r>
      <w:r>
        <w:t>Teacher Difficulties</w:t>
      </w:r>
      <w:r>
        <w:rPr>
          <w:rFonts w:eastAsiaTheme="minorEastAsia" w:hint="eastAsia"/>
          <w:lang w:eastAsia="ko-KR"/>
        </w:rPr>
        <w:tab/>
        <w:t>50</w:t>
      </w:r>
    </w:p>
    <w:p w14:paraId="78523B99" w14:textId="77777777" w:rsidR="00CA0F6D" w:rsidRDefault="00CA0F6D" w:rsidP="00CA0F6D">
      <w:pPr>
        <w:pStyle w:val="-cont-11"/>
        <w:ind w:left="336" w:hanging="336"/>
        <w:rPr>
          <w:rFonts w:eastAsiaTheme="minorEastAsia"/>
          <w:lang w:eastAsia="ko-KR"/>
        </w:rPr>
      </w:pPr>
      <w:r>
        <w:t>4</w:t>
      </w:r>
      <w:r w:rsidRPr="006C6189">
        <w:t xml:space="preserve">.2 </w:t>
      </w:r>
      <w:r>
        <w:t>Research Question 2</w:t>
      </w:r>
      <w:r>
        <w:rPr>
          <w:rFonts w:eastAsiaTheme="minorEastAsia" w:hint="eastAsia"/>
          <w:lang w:eastAsia="ko-KR"/>
        </w:rPr>
        <w:tab/>
        <w:t>64</w:t>
      </w:r>
    </w:p>
    <w:p w14:paraId="05C557EB" w14:textId="77777777" w:rsidR="00CA0F6D" w:rsidRDefault="00CA0F6D" w:rsidP="00CA0F6D">
      <w:pPr>
        <w:pStyle w:val="-cont-111"/>
        <w:ind w:left="868" w:hanging="528"/>
        <w:rPr>
          <w:rFonts w:eastAsiaTheme="minorEastAsia"/>
          <w:lang w:eastAsia="ko-KR"/>
        </w:rPr>
      </w:pPr>
      <w:r>
        <w:t>4.2</w:t>
      </w:r>
      <w:r w:rsidRPr="006C6189">
        <w:t xml:space="preserve">.1 </w:t>
      </w:r>
      <w:r>
        <w:t>Suggestions to Overcome Teaching Difficulties</w:t>
      </w:r>
      <w:r>
        <w:rPr>
          <w:rFonts w:eastAsiaTheme="minorEastAsia" w:hint="eastAsia"/>
          <w:lang w:eastAsia="ko-KR"/>
        </w:rPr>
        <w:tab/>
        <w:t>65</w:t>
      </w:r>
    </w:p>
    <w:p w14:paraId="7ECA853E" w14:textId="77777777" w:rsidR="00CA0F6D" w:rsidRDefault="00CA0F6D" w:rsidP="00CA0F6D">
      <w:pPr>
        <w:pStyle w:val="-cont-11"/>
        <w:ind w:left="336" w:hanging="336"/>
      </w:pPr>
    </w:p>
    <w:p w14:paraId="3A66A88A" w14:textId="77777777" w:rsidR="00CA0F6D" w:rsidRPr="003B3DC0" w:rsidRDefault="00CA0F6D" w:rsidP="00CA0F6D">
      <w:pPr>
        <w:pStyle w:val="-cont-1"/>
      </w:pPr>
      <w:r w:rsidRPr="003B3DC0">
        <w:t>CHAPTER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/>
          <w:lang w:eastAsia="ko-KR"/>
        </w:rPr>
        <w:t>V</w:t>
      </w:r>
      <w:r w:rsidRPr="003B3DC0">
        <w:t xml:space="preserve">. </w:t>
      </w:r>
      <w:r>
        <w:t>DISCUSSION</w:t>
      </w:r>
      <w:r>
        <w:rPr>
          <w:rFonts w:eastAsiaTheme="minorEastAsia" w:hint="eastAsia"/>
          <w:lang w:eastAsia="ko-KR"/>
        </w:rPr>
        <w:tab/>
        <w:t>78</w:t>
      </w:r>
    </w:p>
    <w:p w14:paraId="0F5C8A48" w14:textId="77777777" w:rsidR="00CA0F6D" w:rsidRDefault="00CA0F6D" w:rsidP="00CA0F6D">
      <w:pPr>
        <w:pStyle w:val="-cont-11"/>
        <w:ind w:left="336" w:hanging="336"/>
      </w:pPr>
    </w:p>
    <w:p w14:paraId="6C319EF5" w14:textId="77777777" w:rsidR="00CA0F6D" w:rsidRPr="003B3DC0" w:rsidRDefault="00CA0F6D" w:rsidP="00CA0F6D">
      <w:pPr>
        <w:pStyle w:val="-cont-1"/>
      </w:pPr>
      <w:r w:rsidRPr="003B3DC0">
        <w:t>CHAPTER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/>
          <w:lang w:eastAsia="ko-KR"/>
        </w:rPr>
        <w:t>VI</w:t>
      </w:r>
      <w:r w:rsidRPr="003B3DC0">
        <w:t xml:space="preserve">. </w:t>
      </w:r>
      <w:r>
        <w:t>CONCLUSION</w:t>
      </w:r>
      <w:r>
        <w:rPr>
          <w:rFonts w:eastAsiaTheme="minorEastAsia" w:hint="eastAsia"/>
          <w:lang w:eastAsia="ko-KR"/>
        </w:rPr>
        <w:tab/>
        <w:t>86</w:t>
      </w:r>
    </w:p>
    <w:p w14:paraId="46ABFCB0" w14:textId="77777777" w:rsidR="00CA0F6D" w:rsidRDefault="00CA0F6D" w:rsidP="00CA0F6D">
      <w:pPr>
        <w:pStyle w:val="-cont-11"/>
        <w:ind w:left="336" w:hanging="336"/>
        <w:rPr>
          <w:rFonts w:eastAsiaTheme="minorEastAsia"/>
          <w:lang w:eastAsia="ko-KR"/>
        </w:rPr>
      </w:pPr>
      <w:r>
        <w:t>6</w:t>
      </w:r>
      <w:r w:rsidRPr="006C6189">
        <w:t xml:space="preserve">.1 </w:t>
      </w:r>
      <w:r>
        <w:t>Limitation</w:t>
      </w:r>
      <w:r>
        <w:rPr>
          <w:rFonts w:eastAsiaTheme="minorEastAsia" w:hint="eastAsia"/>
          <w:lang w:eastAsia="ko-KR"/>
        </w:rPr>
        <w:tab/>
        <w:t>88</w:t>
      </w:r>
    </w:p>
    <w:p w14:paraId="4F09C421" w14:textId="77777777" w:rsidR="00CA0F6D" w:rsidRDefault="00CA0F6D" w:rsidP="00CA0F6D">
      <w:pPr>
        <w:pStyle w:val="-cont-11"/>
        <w:ind w:left="336" w:hanging="336"/>
        <w:rPr>
          <w:rFonts w:eastAsiaTheme="minorEastAsia"/>
          <w:lang w:eastAsia="ko-KR"/>
        </w:rPr>
      </w:pPr>
      <w:r>
        <w:t>6</w:t>
      </w:r>
      <w:r w:rsidRPr="006C6189">
        <w:t xml:space="preserve">.2 </w:t>
      </w:r>
      <w:r>
        <w:t>Future Research Suggestions</w:t>
      </w:r>
      <w:r>
        <w:rPr>
          <w:rFonts w:eastAsiaTheme="minorEastAsia" w:hint="eastAsia"/>
          <w:lang w:eastAsia="ko-KR"/>
        </w:rPr>
        <w:tab/>
        <w:t>89</w:t>
      </w:r>
    </w:p>
    <w:p w14:paraId="44B5F7CF" w14:textId="77777777" w:rsidR="00CA0F6D" w:rsidRPr="00504DF6" w:rsidRDefault="00CA0F6D" w:rsidP="00CA0F6D">
      <w:pPr>
        <w:pStyle w:val="-cont-11"/>
        <w:ind w:left="336" w:hanging="336"/>
        <w:rPr>
          <w:rFonts w:eastAsiaTheme="minorEastAsia"/>
          <w:lang w:eastAsia="ko-KR"/>
        </w:rPr>
      </w:pPr>
    </w:p>
    <w:p w14:paraId="13F0A787" w14:textId="77777777" w:rsidR="00CA0F6D" w:rsidRPr="003B3DC0" w:rsidRDefault="00CA0F6D" w:rsidP="00CA0F6D">
      <w:pPr>
        <w:pStyle w:val="-cont-1"/>
      </w:pPr>
      <w:r>
        <w:t>REFERENCES</w:t>
      </w:r>
      <w:r>
        <w:rPr>
          <w:rFonts w:eastAsiaTheme="minorEastAsia" w:hint="eastAsia"/>
          <w:lang w:eastAsia="ko-KR"/>
        </w:rPr>
        <w:tab/>
        <w:t>91</w:t>
      </w:r>
    </w:p>
    <w:p w14:paraId="7B85BBAA" w14:textId="77777777" w:rsidR="00B736C3" w:rsidRPr="00CA0F6D" w:rsidRDefault="00B736C3" w:rsidP="00CA0F6D"/>
    <w:sectPr w:rsidR="00B736C3" w:rsidRPr="00CA0F6D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BD793" w14:textId="77777777" w:rsidR="00CA0F6D" w:rsidRDefault="00CA0F6D" w:rsidP="00CA0F6D">
      <w:pPr>
        <w:spacing w:after="0" w:line="240" w:lineRule="auto"/>
      </w:pPr>
      <w:r>
        <w:separator/>
      </w:r>
    </w:p>
  </w:endnote>
  <w:endnote w:type="continuationSeparator" w:id="0">
    <w:p w14:paraId="0B9CDC0B" w14:textId="77777777" w:rsidR="00CA0F6D" w:rsidRDefault="00CA0F6D" w:rsidP="00CA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D619E" w14:textId="77777777" w:rsidR="00CA0F6D" w:rsidRDefault="00CA0F6D" w:rsidP="00CA0F6D">
      <w:pPr>
        <w:spacing w:after="0" w:line="240" w:lineRule="auto"/>
      </w:pPr>
      <w:r>
        <w:separator/>
      </w:r>
    </w:p>
  </w:footnote>
  <w:footnote w:type="continuationSeparator" w:id="0">
    <w:p w14:paraId="2961EA9C" w14:textId="77777777" w:rsidR="00CA0F6D" w:rsidRDefault="00CA0F6D" w:rsidP="00CA0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xNjGxNDGyMDO0NDdX0lEKTi0uzszPAykwqgUAa2W5hywAAAA="/>
  </w:docVars>
  <w:rsids>
    <w:rsidRoot w:val="004D7676"/>
    <w:rsid w:val="004D1E8B"/>
    <w:rsid w:val="004D7676"/>
    <w:rsid w:val="006202CE"/>
    <w:rsid w:val="00A632EA"/>
    <w:rsid w:val="00AE01F6"/>
    <w:rsid w:val="00B736C3"/>
    <w:rsid w:val="00CA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8939B"/>
  <w15:chartTrackingRefBased/>
  <w15:docId w15:val="{F4F6FC6C-C29B-4BD9-8045-84A2D977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F6D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D767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4D7676"/>
  </w:style>
  <w:style w:type="character" w:customStyle="1" w:styleId="eop">
    <w:name w:val="eop"/>
    <w:basedOn w:val="DefaultParagraphFont"/>
    <w:rsid w:val="004D7676"/>
  </w:style>
  <w:style w:type="character" w:customStyle="1" w:styleId="spellingerror">
    <w:name w:val="spellingerror"/>
    <w:basedOn w:val="DefaultParagraphFont"/>
    <w:rsid w:val="004D7676"/>
  </w:style>
  <w:style w:type="paragraph" w:styleId="Header">
    <w:name w:val="header"/>
    <w:basedOn w:val="Normal"/>
    <w:link w:val="HeaderChar"/>
    <w:uiPriority w:val="99"/>
    <w:unhideWhenUsed/>
    <w:rsid w:val="00CA0F6D"/>
    <w:pPr>
      <w:widowControl/>
      <w:tabs>
        <w:tab w:val="center" w:pos="4680"/>
        <w:tab w:val="right" w:pos="9360"/>
      </w:tabs>
      <w:wordWrap/>
      <w:autoSpaceDE/>
      <w:autoSpaceDN/>
      <w:spacing w:after="0" w:line="240" w:lineRule="auto"/>
      <w:jc w:val="left"/>
    </w:pPr>
    <w:rPr>
      <w:kern w:val="0"/>
      <w:sz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A0F6D"/>
  </w:style>
  <w:style w:type="paragraph" w:styleId="Footer">
    <w:name w:val="footer"/>
    <w:basedOn w:val="Normal"/>
    <w:link w:val="FooterChar"/>
    <w:uiPriority w:val="99"/>
    <w:unhideWhenUsed/>
    <w:rsid w:val="00CA0F6D"/>
    <w:pPr>
      <w:widowControl/>
      <w:tabs>
        <w:tab w:val="center" w:pos="4680"/>
        <w:tab w:val="right" w:pos="9360"/>
      </w:tabs>
      <w:wordWrap/>
      <w:autoSpaceDE/>
      <w:autoSpaceDN/>
      <w:spacing w:after="0" w:line="240" w:lineRule="auto"/>
      <w:jc w:val="left"/>
    </w:pPr>
    <w:rPr>
      <w:kern w:val="0"/>
      <w:sz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A0F6D"/>
  </w:style>
  <w:style w:type="paragraph" w:styleId="BalloonText">
    <w:name w:val="Balloon Text"/>
    <w:basedOn w:val="Normal"/>
    <w:link w:val="BalloonTextChar"/>
    <w:uiPriority w:val="99"/>
    <w:semiHidden/>
    <w:unhideWhenUsed/>
    <w:rsid w:val="00CA0F6D"/>
    <w:pPr>
      <w:widowControl/>
      <w:wordWrap/>
      <w:autoSpaceDE/>
      <w:autoSpaceDN/>
      <w:spacing w:after="0" w:line="240" w:lineRule="auto"/>
      <w:jc w:val="left"/>
    </w:pPr>
    <w:rPr>
      <w:rFonts w:ascii="Segoe UI" w:hAnsi="Segoe UI" w:cs="Segoe UI"/>
      <w:kern w:val="0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F6D"/>
    <w:rPr>
      <w:rFonts w:ascii="Segoe UI" w:hAnsi="Segoe UI" w:cs="Segoe UI"/>
      <w:sz w:val="18"/>
      <w:szCs w:val="18"/>
    </w:rPr>
  </w:style>
  <w:style w:type="paragraph" w:customStyle="1" w:styleId="-10">
    <w:name w:val="-공백10"/>
    <w:rsid w:val="00CA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-cont-1">
    <w:name w:val="-cont.-1"/>
    <w:rsid w:val="00CA0F6D"/>
    <w:pPr>
      <w:tabs>
        <w:tab w:val="right" w:leader="dot" w:pos="7590"/>
      </w:tabs>
      <w:snapToGrid w:val="0"/>
      <w:spacing w:after="0" w:line="360" w:lineRule="auto"/>
      <w:contextualSpacing/>
      <w:jc w:val="both"/>
    </w:pPr>
    <w:rPr>
      <w:rFonts w:ascii="Times New Roman" w:eastAsia="Times New Roman" w:hAnsi="Times New Roman" w:cs="Times New Roman"/>
      <w:b/>
      <w:snapToGrid w:val="0"/>
      <w:sz w:val="24"/>
      <w:szCs w:val="24"/>
      <w:lang w:val="en-US" w:eastAsia="en-US" w:bidi="en-US"/>
    </w:rPr>
  </w:style>
  <w:style w:type="paragraph" w:customStyle="1" w:styleId="-cont-11">
    <w:name w:val="-cont.-1.1"/>
    <w:rsid w:val="00CA0F6D"/>
    <w:pPr>
      <w:tabs>
        <w:tab w:val="right" w:leader="dot" w:pos="7590"/>
      </w:tabs>
      <w:snapToGrid w:val="0"/>
      <w:spacing w:after="0" w:line="360" w:lineRule="auto"/>
      <w:ind w:left="140" w:hangingChars="140" w:hanging="140"/>
      <w:contextualSpacing/>
    </w:pPr>
    <w:rPr>
      <w:rFonts w:ascii="Times New Roman" w:eastAsia="Times New Roman" w:hAnsi="Times New Roman" w:cs="Times New Roman"/>
      <w:snapToGrid w:val="0"/>
      <w:sz w:val="24"/>
      <w:szCs w:val="24"/>
      <w:lang w:val="en-US" w:eastAsia="en-US" w:bidi="en-US"/>
    </w:rPr>
  </w:style>
  <w:style w:type="paragraph" w:customStyle="1" w:styleId="-cont-111">
    <w:name w:val="-cont.-1.1.1"/>
    <w:rsid w:val="00CA0F6D"/>
    <w:pPr>
      <w:tabs>
        <w:tab w:val="right" w:leader="dot" w:pos="7590"/>
      </w:tabs>
      <w:snapToGrid w:val="0"/>
      <w:spacing w:after="0" w:line="360" w:lineRule="auto"/>
      <w:ind w:leftChars="170" w:left="390" w:hangingChars="220" w:hanging="220"/>
      <w:contextualSpacing/>
    </w:pPr>
    <w:rPr>
      <w:rFonts w:ascii="Times New Roman" w:eastAsia="Times New Roman" w:hAnsi="Times New Roman" w:cs="Times New Roman"/>
      <w:snapToGrid w:val="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8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1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1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2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4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George E.K. (Prof.)</dc:creator>
  <cp:keywords/>
  <dc:description/>
  <cp:lastModifiedBy>Reviewer</cp:lastModifiedBy>
  <cp:revision>2</cp:revision>
  <dcterms:created xsi:type="dcterms:W3CDTF">2019-02-12T08:41:00Z</dcterms:created>
  <dcterms:modified xsi:type="dcterms:W3CDTF">2021-03-08T08:39:00Z</dcterms:modified>
</cp:coreProperties>
</file>