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3CC00" w14:textId="77777777" w:rsidR="003A7B2A" w:rsidRDefault="003A7B2A" w:rsidP="003A7B2A">
      <w:pPr>
        <w:spacing w:line="360" w:lineRule="auto"/>
        <w:rPr>
          <w:rFonts w:ascii="Times New Roman" w:hAnsi="Times New Roman" w:cs="Times New Roman"/>
          <w:sz w:val="24"/>
          <w:szCs w:val="24"/>
          <w:lang w:val="en-NZ"/>
        </w:rPr>
      </w:pPr>
      <w:r w:rsidRPr="003A7B2A">
        <w:rPr>
          <w:rFonts w:ascii="Times New Roman" w:hAnsi="Times New Roman" w:cs="Times New Roman"/>
          <w:sz w:val="24"/>
          <w:szCs w:val="24"/>
          <w:lang w:val="en-NZ"/>
        </w:rPr>
        <w:t>Example #1</w:t>
      </w:r>
    </w:p>
    <w:p w14:paraId="6C85CDE6" w14:textId="77777777" w:rsidR="003A7B2A" w:rsidRDefault="003A7B2A" w:rsidP="003A7B2A">
      <w:pPr>
        <w:spacing w:line="360" w:lineRule="auto"/>
        <w:ind w:firstLine="720"/>
        <w:rPr>
          <w:rFonts w:ascii="Times New Roman" w:hAnsi="Times New Roman" w:cs="Times New Roman"/>
          <w:sz w:val="24"/>
          <w:szCs w:val="24"/>
          <w:lang w:val="en-NZ"/>
        </w:rPr>
      </w:pPr>
      <w:r w:rsidRPr="003A7B2A">
        <w:rPr>
          <w:rFonts w:ascii="Times New Roman" w:hAnsi="Times New Roman" w:cs="Times New Roman"/>
          <w:sz w:val="24"/>
          <w:szCs w:val="24"/>
          <w:lang w:val="en-NZ"/>
        </w:rPr>
        <w:t xml:space="preserve">In recent years, there has been increased interest on the topic of leadership in language teaching with the hopes of strengthening English Language Teaching (ELT) professionalism by placing more attention on teachers’ evolving roles both inside and outside the classroom (see </w:t>
      </w:r>
      <w:proofErr w:type="spellStart"/>
      <w:r w:rsidRPr="003A7B2A">
        <w:rPr>
          <w:rFonts w:ascii="Times New Roman" w:hAnsi="Times New Roman" w:cs="Times New Roman"/>
          <w:sz w:val="24"/>
          <w:szCs w:val="24"/>
          <w:lang w:val="en-NZ"/>
        </w:rPr>
        <w:t>Christison</w:t>
      </w:r>
      <w:proofErr w:type="spellEnd"/>
      <w:r w:rsidRPr="003A7B2A">
        <w:rPr>
          <w:rFonts w:ascii="Times New Roman" w:hAnsi="Times New Roman" w:cs="Times New Roman"/>
          <w:sz w:val="24"/>
          <w:szCs w:val="24"/>
          <w:lang w:val="en-NZ"/>
        </w:rPr>
        <w:t xml:space="preserve"> &amp; Murray, 2009; Coombe, McCloskey, Stephenson, &amp; Anderson, 2008; </w:t>
      </w:r>
      <w:proofErr w:type="spellStart"/>
      <w:r w:rsidRPr="003A7B2A">
        <w:rPr>
          <w:rFonts w:ascii="Times New Roman" w:hAnsi="Times New Roman" w:cs="Times New Roman"/>
          <w:sz w:val="24"/>
          <w:szCs w:val="24"/>
          <w:lang w:val="en-NZ"/>
        </w:rPr>
        <w:t>Fenner</w:t>
      </w:r>
      <w:proofErr w:type="spellEnd"/>
      <w:r w:rsidRPr="003A7B2A">
        <w:rPr>
          <w:rFonts w:ascii="Times New Roman" w:hAnsi="Times New Roman" w:cs="Times New Roman"/>
          <w:sz w:val="24"/>
          <w:szCs w:val="24"/>
          <w:lang w:val="en-NZ"/>
        </w:rPr>
        <w:t xml:space="preserve">, 2016; Author 2 &amp; Author 1, 2016; </w:t>
      </w:r>
      <w:proofErr w:type="spellStart"/>
      <w:r w:rsidRPr="003A7B2A">
        <w:rPr>
          <w:rFonts w:ascii="Times New Roman" w:hAnsi="Times New Roman" w:cs="Times New Roman"/>
          <w:sz w:val="24"/>
          <w:szCs w:val="24"/>
          <w:lang w:val="en-NZ"/>
        </w:rPr>
        <w:t>Koosha</w:t>
      </w:r>
      <w:proofErr w:type="spellEnd"/>
      <w:r w:rsidRPr="003A7B2A">
        <w:rPr>
          <w:rFonts w:ascii="Times New Roman" w:hAnsi="Times New Roman" w:cs="Times New Roman"/>
          <w:sz w:val="24"/>
          <w:szCs w:val="24"/>
          <w:lang w:val="en-NZ"/>
        </w:rPr>
        <w:t xml:space="preserve">, </w:t>
      </w:r>
      <w:proofErr w:type="spellStart"/>
      <w:r w:rsidRPr="003A7B2A">
        <w:rPr>
          <w:rFonts w:ascii="Times New Roman" w:hAnsi="Times New Roman" w:cs="Times New Roman"/>
          <w:sz w:val="24"/>
          <w:szCs w:val="24"/>
          <w:lang w:val="en-NZ"/>
        </w:rPr>
        <w:t>Liaghat</w:t>
      </w:r>
      <w:proofErr w:type="spellEnd"/>
      <w:r w:rsidRPr="003A7B2A">
        <w:rPr>
          <w:rFonts w:ascii="Times New Roman" w:hAnsi="Times New Roman" w:cs="Times New Roman"/>
          <w:sz w:val="24"/>
          <w:szCs w:val="24"/>
          <w:lang w:val="en-NZ"/>
        </w:rPr>
        <w:t xml:space="preserve">, &amp; </w:t>
      </w:r>
      <w:proofErr w:type="spellStart"/>
      <w:r w:rsidRPr="003A7B2A">
        <w:rPr>
          <w:rFonts w:ascii="Times New Roman" w:hAnsi="Times New Roman" w:cs="Times New Roman"/>
          <w:sz w:val="24"/>
          <w:szCs w:val="24"/>
          <w:lang w:val="en-NZ"/>
        </w:rPr>
        <w:t>Sadeghdaghighi</w:t>
      </w:r>
      <w:proofErr w:type="spellEnd"/>
      <w:r w:rsidRPr="003A7B2A">
        <w:rPr>
          <w:rFonts w:ascii="Times New Roman" w:hAnsi="Times New Roman" w:cs="Times New Roman"/>
          <w:sz w:val="24"/>
          <w:szCs w:val="24"/>
          <w:lang w:val="en-NZ"/>
        </w:rPr>
        <w:t xml:space="preserve">, 2015). This has led to an emerging discussion in the field which has posited good teacher leadership as an essential component in ELT, with increasing recognition that a focus on fostering the understanding and growth of leadership can make invaluable contributions to successful teaching and learning (Coombe et al, 2008; Johnson &amp; Burton, 2000). </w:t>
      </w:r>
    </w:p>
    <w:p w14:paraId="6438EFB5" w14:textId="77777777" w:rsidR="003A7B2A" w:rsidRDefault="003A7B2A" w:rsidP="003A7B2A">
      <w:pPr>
        <w:spacing w:line="360" w:lineRule="auto"/>
        <w:ind w:firstLine="720"/>
        <w:rPr>
          <w:rFonts w:ascii="Times New Roman" w:hAnsi="Times New Roman" w:cs="Times New Roman"/>
          <w:sz w:val="24"/>
          <w:szCs w:val="24"/>
          <w:lang w:val="en-NZ"/>
        </w:rPr>
      </w:pPr>
      <w:r w:rsidRPr="003A7B2A">
        <w:rPr>
          <w:rFonts w:ascii="Times New Roman" w:hAnsi="Times New Roman" w:cs="Times New Roman"/>
          <w:sz w:val="24"/>
          <w:szCs w:val="24"/>
          <w:lang w:val="en-NZ"/>
        </w:rPr>
        <w:t>At present, most of the existing literature on leadership in ELT has been concerned with program management, organizational structure, and other aspects of administration (</w:t>
      </w:r>
      <w:proofErr w:type="spellStart"/>
      <w:r w:rsidRPr="003A7B2A">
        <w:rPr>
          <w:rFonts w:ascii="Times New Roman" w:hAnsi="Times New Roman" w:cs="Times New Roman"/>
          <w:sz w:val="24"/>
          <w:szCs w:val="24"/>
          <w:lang w:val="en-NZ"/>
        </w:rPr>
        <w:t>Christison</w:t>
      </w:r>
      <w:proofErr w:type="spellEnd"/>
      <w:r w:rsidRPr="003A7B2A">
        <w:rPr>
          <w:rFonts w:ascii="Times New Roman" w:hAnsi="Times New Roman" w:cs="Times New Roman"/>
          <w:sz w:val="24"/>
          <w:szCs w:val="24"/>
          <w:lang w:val="en-NZ"/>
        </w:rPr>
        <w:t xml:space="preserve"> &amp; Murray, 2009; Coombe et al, 2008; </w:t>
      </w:r>
      <w:proofErr w:type="spellStart"/>
      <w:r w:rsidRPr="003A7B2A">
        <w:rPr>
          <w:rFonts w:ascii="Times New Roman" w:hAnsi="Times New Roman" w:cs="Times New Roman"/>
          <w:sz w:val="24"/>
          <w:szCs w:val="24"/>
          <w:lang w:val="en-NZ"/>
        </w:rPr>
        <w:t>Muijs</w:t>
      </w:r>
      <w:proofErr w:type="spellEnd"/>
      <w:r w:rsidRPr="003A7B2A">
        <w:rPr>
          <w:rFonts w:ascii="Times New Roman" w:hAnsi="Times New Roman" w:cs="Times New Roman"/>
          <w:sz w:val="24"/>
          <w:szCs w:val="24"/>
          <w:lang w:val="en-NZ"/>
        </w:rPr>
        <w:t xml:space="preserve"> &amp; Harris, 2003; Pennington &amp; </w:t>
      </w:r>
      <w:proofErr w:type="spellStart"/>
      <w:r w:rsidRPr="003A7B2A">
        <w:rPr>
          <w:rFonts w:ascii="Times New Roman" w:hAnsi="Times New Roman" w:cs="Times New Roman"/>
          <w:sz w:val="24"/>
          <w:szCs w:val="24"/>
          <w:lang w:val="en-NZ"/>
        </w:rPr>
        <w:t>Hoekje</w:t>
      </w:r>
      <w:proofErr w:type="spellEnd"/>
      <w:r w:rsidRPr="003A7B2A">
        <w:rPr>
          <w:rFonts w:ascii="Times New Roman" w:hAnsi="Times New Roman" w:cs="Times New Roman"/>
          <w:sz w:val="24"/>
          <w:szCs w:val="24"/>
          <w:lang w:val="en-NZ"/>
        </w:rPr>
        <w:t xml:space="preserve">, 2010; White, 2008), leaving leadership at the classroom level relatively unexplored.  This may in part be due to the concepts of good leadership and good teaching possibly overlapping where good leadership may be simply viewed as a naturally embedded component of effective instruction.  Although the two concepts are interrelated, we strongly believe that further attention needs to be given to leadership in its own right </w:t>
      </w:r>
      <w:proofErr w:type="gramStart"/>
      <w:r w:rsidRPr="003A7B2A">
        <w:rPr>
          <w:rFonts w:ascii="Times New Roman" w:hAnsi="Times New Roman" w:cs="Times New Roman"/>
          <w:sz w:val="24"/>
          <w:szCs w:val="24"/>
          <w:lang w:val="en-NZ"/>
        </w:rPr>
        <w:t>in order to</w:t>
      </w:r>
      <w:proofErr w:type="gramEnd"/>
      <w:r w:rsidRPr="003A7B2A">
        <w:rPr>
          <w:rFonts w:ascii="Times New Roman" w:hAnsi="Times New Roman" w:cs="Times New Roman"/>
          <w:sz w:val="24"/>
          <w:szCs w:val="24"/>
          <w:lang w:val="en-NZ"/>
        </w:rPr>
        <w:t xml:space="preserve"> better understand what it actually entails and how it relates to teaching practices.   </w:t>
      </w:r>
    </w:p>
    <w:p w14:paraId="7750D608" w14:textId="77777777" w:rsidR="00906B9B" w:rsidRPr="003A7B2A" w:rsidRDefault="003A7B2A" w:rsidP="003A7B2A">
      <w:pPr>
        <w:spacing w:line="360" w:lineRule="auto"/>
        <w:ind w:firstLine="720"/>
        <w:rPr>
          <w:rFonts w:ascii="Times New Roman" w:hAnsi="Times New Roman" w:cs="Times New Roman"/>
          <w:sz w:val="24"/>
          <w:szCs w:val="24"/>
          <w:lang w:val="en-NZ"/>
        </w:rPr>
      </w:pPr>
      <w:r w:rsidRPr="003A7B2A">
        <w:rPr>
          <w:rFonts w:ascii="Times New Roman" w:hAnsi="Times New Roman" w:cs="Times New Roman"/>
          <w:sz w:val="24"/>
          <w:szCs w:val="24"/>
          <w:lang w:val="en-NZ"/>
        </w:rPr>
        <w:t xml:space="preserve">Given the rapid changes in English as a second language (ESL) and English as a foreign language (EFL) teaching approaches and the growing diversity of learners and contexts, arguably some of the most essential qualities teachers can possess include a sense of empowerment in their classrooms and schools (Lieberman &amp; Miller, 2004; McGee, Haworth, &amp; </w:t>
      </w:r>
      <w:proofErr w:type="spellStart"/>
      <w:r w:rsidRPr="003A7B2A">
        <w:rPr>
          <w:rFonts w:ascii="Times New Roman" w:hAnsi="Times New Roman" w:cs="Times New Roman"/>
          <w:sz w:val="24"/>
          <w:szCs w:val="24"/>
          <w:lang w:val="en-NZ"/>
        </w:rPr>
        <w:t>MacIntyre</w:t>
      </w:r>
      <w:proofErr w:type="spellEnd"/>
      <w:r w:rsidRPr="003A7B2A">
        <w:rPr>
          <w:rFonts w:ascii="Times New Roman" w:hAnsi="Times New Roman" w:cs="Times New Roman"/>
          <w:sz w:val="24"/>
          <w:szCs w:val="24"/>
          <w:lang w:val="en-NZ"/>
        </w:rPr>
        <w:t>, 2015), and an understanding of how to appreciate and inspire students as individuals. While there has been an explosion of research on teacher leadership in general education (see Curtis, 2013; Berry et al, 2010; Lieberman &amp; Miller, 2004), the concept remains in its nascent stages in the ELT context, despite its importance being indicated in the growing call for more research on the topic (</w:t>
      </w:r>
      <w:proofErr w:type="spellStart"/>
      <w:r w:rsidRPr="003A7B2A">
        <w:rPr>
          <w:rFonts w:ascii="Times New Roman" w:hAnsi="Times New Roman" w:cs="Times New Roman"/>
          <w:sz w:val="24"/>
          <w:szCs w:val="24"/>
          <w:lang w:val="en-NZ"/>
        </w:rPr>
        <w:t>Christison</w:t>
      </w:r>
      <w:proofErr w:type="spellEnd"/>
      <w:r w:rsidRPr="003A7B2A">
        <w:rPr>
          <w:rFonts w:ascii="Times New Roman" w:hAnsi="Times New Roman" w:cs="Times New Roman"/>
          <w:sz w:val="24"/>
          <w:szCs w:val="24"/>
          <w:lang w:val="en-NZ"/>
        </w:rPr>
        <w:t xml:space="preserve"> &amp; Murray, 2009; Shields &amp; </w:t>
      </w:r>
      <w:proofErr w:type="spellStart"/>
      <w:r w:rsidRPr="003A7B2A">
        <w:rPr>
          <w:rFonts w:ascii="Times New Roman" w:hAnsi="Times New Roman" w:cs="Times New Roman"/>
          <w:sz w:val="24"/>
          <w:szCs w:val="24"/>
          <w:lang w:val="en-NZ"/>
        </w:rPr>
        <w:t>Sayani</w:t>
      </w:r>
      <w:proofErr w:type="spellEnd"/>
      <w:r w:rsidRPr="003A7B2A">
        <w:rPr>
          <w:rFonts w:ascii="Times New Roman" w:hAnsi="Times New Roman" w:cs="Times New Roman"/>
          <w:sz w:val="24"/>
          <w:szCs w:val="24"/>
          <w:lang w:val="en-NZ"/>
        </w:rPr>
        <w:t>, 2005).</w:t>
      </w:r>
    </w:p>
    <w:p w14:paraId="732FE498" w14:textId="77777777" w:rsidR="003A7B2A" w:rsidRPr="003A7B2A" w:rsidRDefault="003A7B2A" w:rsidP="003A7B2A">
      <w:pPr>
        <w:spacing w:line="360" w:lineRule="auto"/>
        <w:rPr>
          <w:rFonts w:ascii="Times New Roman" w:hAnsi="Times New Roman" w:cs="Times New Roman"/>
          <w:sz w:val="24"/>
          <w:szCs w:val="24"/>
        </w:rPr>
      </w:pPr>
    </w:p>
    <w:p w14:paraId="0F618672" w14:textId="77777777" w:rsidR="003A7B2A" w:rsidRDefault="003A7B2A" w:rsidP="003A7B2A">
      <w:pPr>
        <w:spacing w:line="360" w:lineRule="auto"/>
        <w:rPr>
          <w:rFonts w:ascii="Times New Roman" w:hAnsi="Times New Roman" w:cs="Times New Roman"/>
          <w:sz w:val="24"/>
          <w:szCs w:val="24"/>
        </w:rPr>
      </w:pPr>
      <w:r w:rsidRPr="003A7B2A">
        <w:rPr>
          <w:rFonts w:ascii="Times New Roman" w:hAnsi="Times New Roman" w:cs="Times New Roman"/>
          <w:sz w:val="24"/>
          <w:szCs w:val="24"/>
        </w:rPr>
        <w:lastRenderedPageBreak/>
        <w:t>Example #2</w:t>
      </w:r>
    </w:p>
    <w:p w14:paraId="61D5BEA1" w14:textId="77777777" w:rsidR="00082FFB" w:rsidRDefault="00082FFB" w:rsidP="003A7B2A">
      <w:pPr>
        <w:spacing w:line="360" w:lineRule="auto"/>
        <w:ind w:firstLine="720"/>
        <w:rPr>
          <w:rFonts w:ascii="Times New Roman" w:hAnsi="Times New Roman" w:cs="Times New Roman"/>
          <w:sz w:val="24"/>
          <w:szCs w:val="24"/>
        </w:rPr>
      </w:pPr>
    </w:p>
    <w:p w14:paraId="5FFF1229" w14:textId="783D6AE3" w:rsidR="00082FFB" w:rsidRPr="00361CC4" w:rsidRDefault="00082FFB" w:rsidP="00082FFB">
      <w:pPr>
        <w:spacing w:line="480" w:lineRule="auto"/>
        <w:ind w:firstLine="720"/>
        <w:rPr>
          <w:rFonts w:ascii="Times New Roman" w:hAnsi="Times New Roman"/>
          <w:sz w:val="24"/>
          <w:szCs w:val="24"/>
        </w:rPr>
      </w:pPr>
      <w:r w:rsidRPr="00361CC4">
        <w:rPr>
          <w:rFonts w:ascii="Times New Roman" w:hAnsi="Times New Roman"/>
          <w:sz w:val="24"/>
          <w:szCs w:val="24"/>
        </w:rPr>
        <w:t xml:space="preserve">Usage of technology enhanced learning tools inside and outside the classroom </w:t>
      </w:r>
      <w:r>
        <w:rPr>
          <w:rFonts w:ascii="Times New Roman" w:hAnsi="Times New Roman"/>
          <w:sz w:val="24"/>
          <w:szCs w:val="24"/>
        </w:rPr>
        <w:t>is an increasingly important area in language pedagogy</w:t>
      </w:r>
      <w:r w:rsidRPr="00361CC4">
        <w:rPr>
          <w:rFonts w:ascii="Times New Roman" w:hAnsi="Times New Roman"/>
          <w:sz w:val="24"/>
          <w:szCs w:val="24"/>
        </w:rPr>
        <w:t xml:space="preserve">. </w:t>
      </w:r>
      <w:r>
        <w:rPr>
          <w:rFonts w:ascii="Times New Roman" w:hAnsi="Times New Roman"/>
          <w:sz w:val="24"/>
          <w:szCs w:val="24"/>
        </w:rPr>
        <w:t xml:space="preserve">Of concern to </w:t>
      </w:r>
      <w:r w:rsidR="00D33A12">
        <w:rPr>
          <w:rFonts w:ascii="Times New Roman" w:hAnsi="Times New Roman"/>
          <w:sz w:val="24"/>
          <w:szCs w:val="24"/>
        </w:rPr>
        <w:t>this area</w:t>
      </w:r>
      <w:r>
        <w:rPr>
          <w:rFonts w:ascii="Times New Roman" w:hAnsi="Times New Roman"/>
          <w:sz w:val="24"/>
          <w:szCs w:val="24"/>
        </w:rPr>
        <w:t xml:space="preserve"> is </w:t>
      </w:r>
      <w:r w:rsidRPr="00361CC4">
        <w:rPr>
          <w:rFonts w:ascii="Times New Roman" w:hAnsi="Times New Roman"/>
          <w:sz w:val="24"/>
          <w:szCs w:val="24"/>
        </w:rPr>
        <w:t xml:space="preserve">the plethora of new technologies becoming available and the evolving debate surrounding growth of anew generation of students who have been termed the </w:t>
      </w:r>
      <w:r>
        <w:rPr>
          <w:rFonts w:ascii="Times New Roman" w:hAnsi="Times New Roman"/>
          <w:sz w:val="24"/>
          <w:szCs w:val="24"/>
        </w:rPr>
        <w:t>d</w:t>
      </w:r>
      <w:r w:rsidRPr="00361CC4">
        <w:rPr>
          <w:rFonts w:ascii="Times New Roman" w:hAnsi="Times New Roman"/>
          <w:sz w:val="24"/>
          <w:szCs w:val="24"/>
        </w:rPr>
        <w:t xml:space="preserve">igital </w:t>
      </w:r>
      <w:r>
        <w:rPr>
          <w:rFonts w:ascii="Times New Roman" w:hAnsi="Times New Roman"/>
          <w:sz w:val="24"/>
          <w:szCs w:val="24"/>
        </w:rPr>
        <w:t>n</w:t>
      </w:r>
      <w:r w:rsidRPr="00361CC4">
        <w:rPr>
          <w:rFonts w:ascii="Times New Roman" w:hAnsi="Times New Roman"/>
          <w:sz w:val="24"/>
          <w:szCs w:val="24"/>
        </w:rPr>
        <w:t xml:space="preserve">atives. Below I will report on a study that sought to </w:t>
      </w:r>
      <w:proofErr w:type="spellStart"/>
      <w:r w:rsidRPr="00361CC4">
        <w:rPr>
          <w:rFonts w:ascii="Times New Roman" w:hAnsi="Times New Roman"/>
          <w:sz w:val="24"/>
          <w:szCs w:val="24"/>
        </w:rPr>
        <w:t>explore</w:t>
      </w:r>
      <w:r>
        <w:rPr>
          <w:rFonts w:ascii="Times New Roman" w:hAnsi="Times New Roman"/>
          <w:sz w:val="24"/>
          <w:szCs w:val="24"/>
        </w:rPr>
        <w:t>whether</w:t>
      </w:r>
      <w:proofErr w:type="spellEnd"/>
      <w:r w:rsidRPr="00361CC4">
        <w:rPr>
          <w:rFonts w:ascii="Times New Roman" w:hAnsi="Times New Roman"/>
          <w:sz w:val="24"/>
          <w:szCs w:val="24"/>
        </w:rPr>
        <w:t xml:space="preserve"> a group of EFL students within an English medium university in Asia could be characterized as </w:t>
      </w:r>
      <w:r>
        <w:rPr>
          <w:rFonts w:ascii="Times New Roman" w:hAnsi="Times New Roman"/>
          <w:sz w:val="24"/>
          <w:szCs w:val="24"/>
        </w:rPr>
        <w:t>d</w:t>
      </w:r>
      <w:r w:rsidRPr="00361CC4">
        <w:rPr>
          <w:rFonts w:ascii="Times New Roman" w:hAnsi="Times New Roman"/>
          <w:sz w:val="24"/>
          <w:szCs w:val="24"/>
        </w:rPr>
        <w:t xml:space="preserve">igital </w:t>
      </w:r>
      <w:r>
        <w:rPr>
          <w:rFonts w:ascii="Times New Roman" w:hAnsi="Times New Roman"/>
          <w:sz w:val="24"/>
          <w:szCs w:val="24"/>
        </w:rPr>
        <w:t>n</w:t>
      </w:r>
      <w:r w:rsidRPr="00361CC4">
        <w:rPr>
          <w:rFonts w:ascii="Times New Roman" w:hAnsi="Times New Roman"/>
          <w:sz w:val="24"/>
          <w:szCs w:val="24"/>
        </w:rPr>
        <w:t>atives, and how this influenced their reported usage and learning benefit perceptions of different technology enhanced and non-technology enhanced language learning tools.</w:t>
      </w:r>
    </w:p>
    <w:p w14:paraId="57688968" w14:textId="77777777" w:rsidR="00082FFB" w:rsidRPr="00361CC4" w:rsidRDefault="00082FFB" w:rsidP="00082FFB">
      <w:pPr>
        <w:spacing w:line="480" w:lineRule="auto"/>
        <w:ind w:firstLine="720"/>
        <w:rPr>
          <w:rFonts w:ascii="Times New Roman" w:hAnsi="Times New Roman"/>
          <w:sz w:val="24"/>
          <w:szCs w:val="24"/>
        </w:rPr>
      </w:pPr>
      <w:r>
        <w:rPr>
          <w:rFonts w:ascii="Times New Roman" w:hAnsi="Times New Roman"/>
          <w:sz w:val="24"/>
          <w:szCs w:val="24"/>
        </w:rPr>
        <w:t>Previous studies have defined the</w:t>
      </w:r>
      <w:r w:rsidRPr="00361CC4">
        <w:rPr>
          <w:rFonts w:ascii="Times New Roman" w:hAnsi="Times New Roman"/>
          <w:sz w:val="24"/>
          <w:szCs w:val="24"/>
        </w:rPr>
        <w:t xml:space="preserve"> term </w:t>
      </w:r>
      <w:r>
        <w:rPr>
          <w:rFonts w:ascii="Times New Roman" w:hAnsi="Times New Roman"/>
          <w:sz w:val="24"/>
          <w:szCs w:val="24"/>
        </w:rPr>
        <w:t>d</w:t>
      </w:r>
      <w:r w:rsidRPr="00361CC4">
        <w:rPr>
          <w:rFonts w:ascii="Times New Roman" w:hAnsi="Times New Roman"/>
          <w:sz w:val="24"/>
          <w:szCs w:val="24"/>
        </w:rPr>
        <w:t xml:space="preserve">igital </w:t>
      </w:r>
      <w:proofErr w:type="spellStart"/>
      <w:r>
        <w:rPr>
          <w:rFonts w:ascii="Times New Roman" w:hAnsi="Times New Roman"/>
          <w:sz w:val="24"/>
          <w:szCs w:val="24"/>
        </w:rPr>
        <w:t>n</w:t>
      </w:r>
      <w:r w:rsidRPr="00361CC4">
        <w:rPr>
          <w:rFonts w:ascii="Times New Roman" w:hAnsi="Times New Roman"/>
          <w:sz w:val="24"/>
          <w:szCs w:val="24"/>
        </w:rPr>
        <w:t>atives</w:t>
      </w:r>
      <w:r>
        <w:rPr>
          <w:rFonts w:ascii="Times New Roman" w:hAnsi="Times New Roman"/>
          <w:sz w:val="24"/>
          <w:szCs w:val="24"/>
        </w:rPr>
        <w:t>as</w:t>
      </w:r>
      <w:proofErr w:type="spellEnd"/>
      <w:r w:rsidRPr="00361CC4">
        <w:rPr>
          <w:rFonts w:ascii="Times New Roman" w:hAnsi="Times New Roman"/>
          <w:sz w:val="24"/>
          <w:szCs w:val="24"/>
        </w:rPr>
        <w:t xml:space="preserve"> a demographic group that has been raised in the era of wide-scale technology integration within </w:t>
      </w:r>
      <w:proofErr w:type="spellStart"/>
      <w:r w:rsidRPr="00361CC4">
        <w:rPr>
          <w:rFonts w:ascii="Times New Roman" w:hAnsi="Times New Roman"/>
          <w:sz w:val="24"/>
          <w:szCs w:val="24"/>
        </w:rPr>
        <w:t>manyareas</w:t>
      </w:r>
      <w:proofErr w:type="spellEnd"/>
      <w:r w:rsidRPr="00361CC4">
        <w:rPr>
          <w:rFonts w:ascii="Times New Roman" w:hAnsi="Times New Roman"/>
          <w:sz w:val="24"/>
          <w:szCs w:val="24"/>
        </w:rPr>
        <w:t xml:space="preserve"> of their lives. </w:t>
      </w:r>
      <w:r w:rsidRPr="00361CC4">
        <w:rPr>
          <w:rFonts w:ascii="Times New Roman" w:hAnsi="Times New Roman"/>
          <w:sz w:val="24"/>
          <w:szCs w:val="24"/>
        </w:rPr>
        <w:fldChar w:fldCharType="begin">
          <w:fldData xml:space="preserve">PEVuZE5vdGU+PENpdGUgQXV0aG9yWWVhcj0iMSI+PEF1dGhvcj5QcmVuc2t5PC9BdXRob3I+PFll
YXI+MjAwMTwvWWVhcj48UmVjTnVtPjc2NDwvUmVjTnVtPjxEaXNwbGF5VGV4dD5QcmVuc2t5ICgy
MDAxLCAyMDA1LCAyMDA5KTwvRGlzcGxheVRleHQ+PHJlY29yZD48cmVjLW51bWJlcj43NjQ8L3Jl
Yy1udW1iZXI+PGZvcmVpZ24ta2V5cz48a2V5IGFwcD0iRU4iIGRiLWlkPSJzZXp4OXhmZGthZHph
Y2VzZHRvNTBlYWhmOXZhZjU5MHZkd3YiPjc2NDwva2V5PjwvZm9yZWlnbi1rZXlzPjxyZWYtdHlw
ZSBuYW1lPSJKb3VybmFsIEFydGljbGUiPjE3PC9yZWYtdHlwZT48Y29udHJpYnV0b3JzPjxhdXRo
b3JzPjxhdXRob3I+UHJlbnNreSwgTTwvYXV0aG9yPjwvYXV0aG9ycz48L2NvbnRyaWJ1dG9ycz48
dGl0bGVzPjx0aXRsZT5EaWdpdGFsIG5hdGl2ZXMsIGRpZ2l0YWwgaW1taWdyYW50czwvdGl0bGU+
PHNlY29uZGFyeS10aXRsZT5PbiB0aGUgaG9yaXpvbjwvc2Vjb25kYXJ5LXRpdGxlPjwvdGl0bGVz
PjxwZXJpb2RpY2FsPjxmdWxsLXRpdGxlPk9uIHRoZSBob3Jpem9uPC9mdWxsLXRpdGxlPjwvcGVy
aW9kaWNhbD48cGFnZXM+MS02PC9wYWdlcz48dm9sdW1lPjk8L3ZvbHVtZT48bnVtYmVyPjU8L251
bWJlcj48ZGF0ZXM+PHllYXI+MjAwMTwveWVhcj48L2RhdGVzPjxpc2JuPjEwNzQtODEyMTwvaXNi
bj48dXJscz48L3VybHM+PGVsZWN0cm9uaWMtcmVzb3VyY2UtbnVtPmh0dHA6Ly9keC5kb2kub3Jn
LzEwLjExMDgvMTA3NDgxMjAxMTA0MjQ4MTY8L2VsZWN0cm9uaWMtcmVzb3VyY2UtbnVtPjwvcmVj
b3JkPjwvQ2l0ZT48Q2l0ZSBBdXRob3JZZWFyPSIxIj48QXV0aG9yPlByZW5za3k8L0F1dGhvcj48
WWVhcj4yMDA1PC9ZZWFyPjxSZWNOdW0+NzY1PC9SZWNOdW0+PHJlY29yZD48cmVjLW51bWJlcj43
NjU8L3JlYy1udW1iZXI+PGZvcmVpZ24ta2V5cz48a2V5IGFwcD0iRU4iIGRiLWlkPSJzZXp4OXhm
ZGthZHphY2VzZHRvNTBlYWhmOXZhZjU5MHZkd3YiPjc2NTwva2V5PjwvZm9yZWlnbi1rZXlzPjxy
ZWYtdHlwZSBuYW1lPSJKb3VybmFsIEFydGljbGUiPjE3PC9yZWYtdHlwZT48Y29udHJpYnV0b3Jz
PjxhdXRob3JzPjxhdXRob3I+UHJlbnNreSwgTTwvYXV0aG9yPjwvYXV0aG9ycz48L2NvbnRyaWJ1
dG9ycz48dGl0bGVzPjx0aXRsZT5MaXN0ZW4gdG8gdGhlIG5hdGl2ZXM8L3RpdGxlPjxzZWNvbmRh
cnktdGl0bGU+RWR1Y2F0aW9uYWwgbGVhZGVyc2hpcDwvc2Vjb25kYXJ5LXRpdGxlPjwvdGl0bGVz
PjxwZXJpb2RpY2FsPjxmdWxsLXRpdGxlPkVkdWNhdGlvbmFsIExlYWRlcnNoaXA8L2Z1bGwtdGl0
bGU+PC9wZXJpb2RpY2FsPjx2b2x1bWU+NjM8L3ZvbHVtZT48bnVtYmVyPjQ8L251bWJlcj48ZGF0
ZXM+PHllYXI+MjAwNTwveWVhcj48L2RhdGVzPjx1cmxzPjwvdXJscz48L3JlY29yZD48L0NpdGU+
PENpdGUgQXV0aG9yWWVhcj0iMSI+PEF1dGhvcj5QcmVuc2t5PC9BdXRob3I+PFllYXI+MjAwOTwv
WWVhcj48UmVjTnVtPjc2OTwvUmVjTnVtPjxyZWNvcmQ+PHJlYy1udW1iZXI+NzY5PC9yZWMtbnVt
YmVyPjxmb3JlaWduLWtleXM+PGtleSBhcHA9IkVOIiBkYi1pZD0ic2V6eDl4ZmRrYWR6YWNlc2R0
bzUwZWFoZjl2YWY1OTB2ZHd2Ij43Njk8L2tleT48L2ZvcmVpZ24ta2V5cz48cmVmLXR5cGUgbmFt
ZT0iSm91cm5hbCBBcnRpY2xlIj4xNzwvcmVmLXR5cGU+PGNvbnRyaWJ1dG9ycz48YXV0aG9ycz48
YXV0aG9yPlByZW5za3ksIE08L2F1dGhvcj48L2F1dGhvcnM+PC9jb250cmlidXRvcnM+PHRpdGxl
cz48dGl0bGU+SC4gc2FwaWVucyBkaWdpdGFsOiBGcm9tIGRpZ2l0YWwgaW1taWdyYW50cyBhbmQg
ZGlnaXRhbCBuYXRpdmVzIHRvIGRpZ2l0YWwgd2lzZG9tPC90aXRsZT48c2Vjb25kYXJ5LXRpdGxl
Pklubm92YXRlOiBqb3VybmFsIG9mIG9ubGluZSBlZHVjYXRpb248L3NlY29uZGFyeS10aXRsZT48
L3RpdGxlcz48cGVyaW9kaWNhbD48ZnVsbC10aXRsZT5Jbm5vdmF0ZTogam91cm5hbCBvZiBvbmxp
bmUgZWR1Y2F0aW9uPC9mdWxsLXRpdGxlPjwvcGVyaW9kaWNhbD48cGFnZXM+MTwvcGFnZXM+PHZv
bHVtZT41PC92b2x1bWU+PG51bWJlcj4zPC9udW1iZXI+PGRhdGVzPjx5ZWFyPjIwMDk8L3llYXI+
PC9kYXRlcz48aXNibj4xNTUyLTMyMzM8L2lzYm4+PHVybHM+PC91cmxzPjwvcmVjb3JkPjwvQ2l0
ZT48L0VuZE5vdGU+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PEVuZE5vdGU+PENpdGUgQXV0aG9yWWVhcj0iMSI+PEF1dGhvcj5QcmVuc2t5PC9BdXRob3I+PFll
YXI+MjAwMTwvWWVhcj48UmVjTnVtPjc2NDwvUmVjTnVtPjxEaXNwbGF5VGV4dD5QcmVuc2t5ICgy
MDAxLCAyMDA1LCAyMDA5KTwvRGlzcGxheVRleHQ+PHJlY29yZD48cmVjLW51bWJlcj43NjQ8L3Jl
Yy1udW1iZXI+PGZvcmVpZ24ta2V5cz48a2V5IGFwcD0iRU4iIGRiLWlkPSJzZXp4OXhmZGthZHph
Y2VzZHRvNTBlYWhmOXZhZjU5MHZkd3YiPjc2NDwva2V5PjwvZm9yZWlnbi1rZXlzPjxyZWYtdHlw
ZSBuYW1lPSJKb3VybmFsIEFydGljbGUiPjE3PC9yZWYtdHlwZT48Y29udHJpYnV0b3JzPjxhdXRo
b3JzPjxhdXRob3I+UHJlbnNreSwgTTwvYXV0aG9yPjwvYXV0aG9ycz48L2NvbnRyaWJ1dG9ycz48
dGl0bGVzPjx0aXRsZT5EaWdpdGFsIG5hdGl2ZXMsIGRpZ2l0YWwgaW1taWdyYW50czwvdGl0bGU+
PHNlY29uZGFyeS10aXRsZT5PbiB0aGUgaG9yaXpvbjwvc2Vjb25kYXJ5LXRpdGxlPjwvdGl0bGVz
PjxwZXJpb2RpY2FsPjxmdWxsLXRpdGxlPk9uIHRoZSBob3Jpem9uPC9mdWxsLXRpdGxlPjwvcGVy
aW9kaWNhbD48cGFnZXM+MS02PC9wYWdlcz48dm9sdW1lPjk8L3ZvbHVtZT48bnVtYmVyPjU8L251
bWJlcj48ZGF0ZXM+PHllYXI+MjAwMTwveWVhcj48L2RhdGVzPjxpc2JuPjEwNzQtODEyMTwvaXNi
bj48dXJscz48L3VybHM+PGVsZWN0cm9uaWMtcmVzb3VyY2UtbnVtPmh0dHA6Ly9keC5kb2kub3Jn
LzEwLjExMDgvMTA3NDgxMjAxMTA0MjQ4MTY8L2VsZWN0cm9uaWMtcmVzb3VyY2UtbnVtPjwvcmVj
b3JkPjwvQ2l0ZT48Q2l0ZSBBdXRob3JZZWFyPSIxIj48QXV0aG9yPlByZW5za3k8L0F1dGhvcj48
WWVhcj4yMDA1PC9ZZWFyPjxSZWNOdW0+NzY1PC9SZWNOdW0+PHJlY29yZD48cmVjLW51bWJlcj43
NjU8L3JlYy1udW1iZXI+PGZvcmVpZ24ta2V5cz48a2V5IGFwcD0iRU4iIGRiLWlkPSJzZXp4OXhm
ZGthZHphY2VzZHRvNTBlYWhmOXZhZjU5MHZkd3YiPjc2NTwva2V5PjwvZm9yZWlnbi1rZXlzPjxy
ZWYtdHlwZSBuYW1lPSJKb3VybmFsIEFydGljbGUiPjE3PC9yZWYtdHlwZT48Y29udHJpYnV0b3Jz
PjxhdXRob3JzPjxhdXRob3I+UHJlbnNreSwgTTwvYXV0aG9yPjwvYXV0aG9ycz48L2NvbnRyaWJ1
dG9ycz48dGl0bGVzPjx0aXRsZT5MaXN0ZW4gdG8gdGhlIG5hdGl2ZXM8L3RpdGxlPjxzZWNvbmRh
cnktdGl0bGU+RWR1Y2F0aW9uYWwgbGVhZGVyc2hpcDwvc2Vjb25kYXJ5LXRpdGxlPjwvdGl0bGVz
PjxwZXJpb2RpY2FsPjxmdWxsLXRpdGxlPkVkdWNhdGlvbmFsIExlYWRlcnNoaXA8L2Z1bGwtdGl0
bGU+PC9wZXJpb2RpY2FsPjx2b2x1bWU+NjM8L3ZvbHVtZT48bnVtYmVyPjQ8L251bWJlcj48ZGF0
ZXM+PHllYXI+MjAwNTwveWVhcj48L2RhdGVzPjx1cmxzPjwvdXJscz48L3JlY29yZD48L0NpdGU+
PENpdGUgQXV0aG9yWWVhcj0iMSI+PEF1dGhvcj5QcmVuc2t5PC9BdXRob3I+PFllYXI+MjAwOTwv
WWVhcj48UmVjTnVtPjc2OTwvUmVjTnVtPjxyZWNvcmQ+PHJlYy1udW1iZXI+NzY5PC9yZWMtbnVt
YmVyPjxmb3JlaWduLWtleXM+PGtleSBhcHA9IkVOIiBkYi1pZD0ic2V6eDl4ZmRrYWR6YWNlc2R0
bzUwZWFoZjl2YWY1OTB2ZHd2Ij43Njk8L2tleT48L2ZvcmVpZ24ta2V5cz48cmVmLXR5cGUgbmFt
ZT0iSm91cm5hbCBBcnRpY2xlIj4xNzwvcmVmLXR5cGU+PGNvbnRyaWJ1dG9ycz48YXV0aG9ycz48
YXV0aG9yPlByZW5za3ksIE08L2F1dGhvcj48L2F1dGhvcnM+PC9jb250cmlidXRvcnM+PHRpdGxl
cz48dGl0bGU+SC4gc2FwaWVucyBkaWdpdGFsOiBGcm9tIGRpZ2l0YWwgaW1taWdyYW50cyBhbmQg
ZGlnaXRhbCBuYXRpdmVzIHRvIGRpZ2l0YWwgd2lzZG9tPC90aXRsZT48c2Vjb25kYXJ5LXRpdGxl
Pklubm92YXRlOiBqb3VybmFsIG9mIG9ubGluZSBlZHVjYXRpb248L3NlY29uZGFyeS10aXRsZT48
L3RpdGxlcz48cGVyaW9kaWNhbD48ZnVsbC10aXRsZT5Jbm5vdmF0ZTogam91cm5hbCBvZiBvbmxp
bmUgZWR1Y2F0aW9uPC9mdWxsLXRpdGxlPjwvcGVyaW9kaWNhbD48cGFnZXM+MTwvcGFnZXM+PHZv
bHVtZT41PC92b2x1bWU+PG51bWJlcj4zPC9udW1iZXI+PGRhdGVzPjx5ZWFyPjIwMDk8L3llYXI+
PC9kYXRlcz48aXNibj4xNTUyLTMyMzM8L2lzYm4+PHVybHM+PC91cmxzPjwvcmVjb3JkPjwvQ2l0
ZT48L0VuZE5vdGU+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361CC4">
        <w:rPr>
          <w:rFonts w:ascii="Times New Roman" w:hAnsi="Times New Roman"/>
          <w:sz w:val="24"/>
          <w:szCs w:val="24"/>
        </w:rPr>
      </w:r>
      <w:r w:rsidRPr="00361CC4">
        <w:rPr>
          <w:rFonts w:ascii="Times New Roman" w:hAnsi="Times New Roman"/>
          <w:sz w:val="24"/>
          <w:szCs w:val="24"/>
        </w:rPr>
        <w:fldChar w:fldCharType="separate"/>
      </w:r>
      <w:hyperlink w:anchor="_ENREF_13" w:tooltip="Prensky, 2001 #764" w:history="1">
        <w:r w:rsidRPr="00361CC4">
          <w:rPr>
            <w:rFonts w:ascii="Times New Roman" w:hAnsi="Times New Roman"/>
            <w:noProof/>
            <w:sz w:val="24"/>
            <w:szCs w:val="24"/>
          </w:rPr>
          <w:t>Prensky (2001</w:t>
        </w:r>
      </w:hyperlink>
      <w:r w:rsidRPr="00361CC4">
        <w:rPr>
          <w:rFonts w:ascii="Times New Roman" w:hAnsi="Times New Roman"/>
          <w:noProof/>
          <w:sz w:val="24"/>
          <w:szCs w:val="24"/>
        </w:rPr>
        <w:t xml:space="preserve">, </w:t>
      </w:r>
      <w:hyperlink w:anchor="_ENREF_14" w:tooltip="Prensky, 2005 #765" w:history="1">
        <w:r w:rsidRPr="00361CC4">
          <w:rPr>
            <w:rFonts w:ascii="Times New Roman" w:hAnsi="Times New Roman"/>
            <w:noProof/>
            <w:sz w:val="24"/>
            <w:szCs w:val="24"/>
          </w:rPr>
          <w:t>2005</w:t>
        </w:r>
      </w:hyperlink>
      <w:r w:rsidRPr="00361CC4">
        <w:rPr>
          <w:rFonts w:ascii="Times New Roman" w:hAnsi="Times New Roman"/>
          <w:noProof/>
          <w:sz w:val="24"/>
          <w:szCs w:val="24"/>
        </w:rPr>
        <w:t xml:space="preserve">, </w:t>
      </w:r>
      <w:hyperlink w:anchor="_ENREF_15" w:tooltip="Prensky, 2009 #769" w:history="1">
        <w:r w:rsidRPr="00361CC4">
          <w:rPr>
            <w:rFonts w:ascii="Times New Roman" w:hAnsi="Times New Roman"/>
            <w:noProof/>
            <w:sz w:val="24"/>
            <w:szCs w:val="24"/>
          </w:rPr>
          <w:t>2009</w:t>
        </w:r>
      </w:hyperlink>
      <w:r w:rsidRPr="00361CC4">
        <w:rPr>
          <w:rFonts w:ascii="Times New Roman" w:hAnsi="Times New Roman"/>
          <w:noProof/>
          <w:sz w:val="24"/>
          <w:szCs w:val="24"/>
        </w:rPr>
        <w:t>)</w:t>
      </w:r>
      <w:r w:rsidRPr="00361CC4">
        <w:rPr>
          <w:rFonts w:ascii="Times New Roman" w:hAnsi="Times New Roman"/>
          <w:sz w:val="24"/>
          <w:szCs w:val="24"/>
        </w:rPr>
        <w:fldChar w:fldCharType="end"/>
      </w:r>
      <w:proofErr w:type="spellStart"/>
      <w:r w:rsidRPr="00361CC4">
        <w:rPr>
          <w:rFonts w:ascii="Times New Roman" w:hAnsi="Times New Roman"/>
          <w:sz w:val="24"/>
          <w:szCs w:val="24"/>
        </w:rPr>
        <w:t>propose</w:t>
      </w:r>
      <w:r>
        <w:rPr>
          <w:rFonts w:ascii="Times New Roman" w:hAnsi="Times New Roman"/>
          <w:sz w:val="24"/>
          <w:szCs w:val="24"/>
        </w:rPr>
        <w:t>d</w:t>
      </w:r>
      <w:r w:rsidRPr="00361CC4">
        <w:rPr>
          <w:rFonts w:ascii="Times New Roman" w:hAnsi="Times New Roman"/>
          <w:sz w:val="24"/>
          <w:szCs w:val="24"/>
        </w:rPr>
        <w:t>this</w:t>
      </w:r>
      <w:proofErr w:type="spellEnd"/>
      <w:r w:rsidRPr="00361CC4">
        <w:rPr>
          <w:rFonts w:ascii="Times New Roman" w:hAnsi="Times New Roman"/>
          <w:sz w:val="24"/>
          <w:szCs w:val="24"/>
        </w:rPr>
        <w:t xml:space="preserve"> generation’s upbringing in technologically saturated environments has resulted in an adapted brain structure, which in turn has brought about fundamentally different modes of cognition to previous generations. </w:t>
      </w:r>
      <w:r>
        <w:rPr>
          <w:rFonts w:ascii="Times New Roman" w:hAnsi="Times New Roman"/>
          <w:sz w:val="24"/>
          <w:szCs w:val="24"/>
        </w:rPr>
        <w:t>It has been argued that</w:t>
      </w:r>
      <w:r w:rsidRPr="00361CC4">
        <w:rPr>
          <w:rFonts w:ascii="Times New Roman" w:hAnsi="Times New Roman"/>
          <w:sz w:val="24"/>
          <w:szCs w:val="24"/>
        </w:rPr>
        <w:t xml:space="preserve"> this digitized lifestyle </w:t>
      </w:r>
      <w:proofErr w:type="spellStart"/>
      <w:r w:rsidRPr="00361CC4">
        <w:rPr>
          <w:rFonts w:ascii="Times New Roman" w:hAnsi="Times New Roman"/>
          <w:sz w:val="24"/>
          <w:szCs w:val="24"/>
        </w:rPr>
        <w:t>means</w:t>
      </w:r>
      <w:r>
        <w:rPr>
          <w:rFonts w:ascii="Times New Roman" w:hAnsi="Times New Roman"/>
          <w:sz w:val="24"/>
          <w:szCs w:val="24"/>
        </w:rPr>
        <w:t>d</w:t>
      </w:r>
      <w:r w:rsidRPr="00361CC4">
        <w:rPr>
          <w:rFonts w:ascii="Times New Roman" w:hAnsi="Times New Roman"/>
          <w:sz w:val="24"/>
          <w:szCs w:val="24"/>
        </w:rPr>
        <w:t>igital</w:t>
      </w:r>
      <w:proofErr w:type="spellEnd"/>
      <w:r w:rsidRPr="00361CC4">
        <w:rPr>
          <w:rFonts w:ascii="Times New Roman" w:hAnsi="Times New Roman"/>
          <w:sz w:val="24"/>
          <w:szCs w:val="24"/>
        </w:rPr>
        <w:t xml:space="preserve"> </w:t>
      </w:r>
      <w:r>
        <w:rPr>
          <w:rFonts w:ascii="Times New Roman" w:hAnsi="Times New Roman"/>
          <w:sz w:val="24"/>
          <w:szCs w:val="24"/>
        </w:rPr>
        <w:t>native</w:t>
      </w:r>
      <w:r w:rsidRPr="00361CC4">
        <w:rPr>
          <w:rFonts w:ascii="Times New Roman" w:hAnsi="Times New Roman"/>
          <w:sz w:val="24"/>
          <w:szCs w:val="24"/>
        </w:rPr>
        <w:t xml:space="preserve"> learning preferences are being unmet by current educational institutes, and this digital </w:t>
      </w:r>
      <w:proofErr w:type="spellStart"/>
      <w:r w:rsidRPr="00361CC4">
        <w:rPr>
          <w:rFonts w:ascii="Times New Roman" w:hAnsi="Times New Roman"/>
          <w:sz w:val="24"/>
          <w:szCs w:val="24"/>
        </w:rPr>
        <w:t>divideis</w:t>
      </w:r>
      <w:proofErr w:type="spellEnd"/>
      <w:r w:rsidRPr="00361CC4">
        <w:rPr>
          <w:rFonts w:ascii="Times New Roman" w:hAnsi="Times New Roman"/>
          <w:sz w:val="24"/>
          <w:szCs w:val="24"/>
        </w:rPr>
        <w:t xml:space="preserve"> responsible for disenfranchised students</w:t>
      </w:r>
      <w:r w:rsidRPr="00361CC4">
        <w:rPr>
          <w:rFonts w:ascii="Times New Roman" w:hAnsi="Times New Roman"/>
          <w:sz w:val="24"/>
          <w:szCs w:val="24"/>
        </w:rPr>
        <w:fldChar w:fldCharType="begin"/>
      </w:r>
      <w:r>
        <w:rPr>
          <w:rFonts w:ascii="Times New Roman" w:hAnsi="Times New Roman"/>
          <w:sz w:val="24"/>
          <w:szCs w:val="24"/>
        </w:rPr>
        <w:instrText xml:space="preserve"> ADDIN EN.CITE &lt;EndNote&gt;&lt;Cite&gt;&lt;Author&gt;Oblinger&lt;/Author&gt;&lt;Year&gt;2003&lt;/Year&gt;&lt;RecNum&gt;771&lt;/RecNum&gt;&lt;DisplayText&gt;(Oblinger, 2003; Underwood, 2007)&lt;/DisplayText&gt;&lt;record&gt;&lt;rec-number&gt;771&lt;/rec-number&gt;&lt;foreign-keys&gt;&lt;key app="EN" db-id="sezx9xfdkadzacesdto50eahf9vaf590vdwv"&gt;771&lt;/key&gt;&lt;/foreign-keys&gt;&lt;ref-type name="Journal Article"&gt;17&lt;/ref-type&gt;&lt;contributors&gt;&lt;authors&gt;&lt;author&gt;Oblinger, D&lt;/author&gt;&lt;/authors&gt;&lt;/contributors&gt;&lt;titles&gt;&lt;title&gt;Boomers gen-xers millennials&lt;/title&gt;&lt;secondary-title&gt;EDUCAUSE review&lt;/secondary-title&gt;&lt;/titles&gt;&lt;periodical&gt;&lt;full-title&gt;Educause review&lt;/full-title&gt;&lt;/periodical&gt;&lt;pages&gt;37-47&lt;/pages&gt;&lt;volume&gt;500&lt;/volume&gt;&lt;number&gt;4&lt;/number&gt;&lt;dates&gt;&lt;year&gt;2003&lt;/year&gt;&lt;/dates&gt;&lt;urls&gt;&lt;/urls&gt;&lt;/record&gt;&lt;/Cite&gt;&lt;Cite&gt;&lt;Author&gt;Underwood&lt;/Author&gt;&lt;Year&gt;2007&lt;/Year&gt;&lt;RecNum&gt;773&lt;/RecNum&gt;&lt;record&gt;&lt;rec-number&gt;773&lt;/rec-number&gt;&lt;foreign-keys&gt;&lt;key app="EN" db-id="sezx9xfdkadzacesdto50eahf9vaf590vdwv"&gt;773&lt;/key&gt;&lt;/foreign-keys&gt;&lt;ref-type name="Journal Article"&gt;17&lt;/ref-type&gt;&lt;contributors&gt;&lt;authors&gt;&lt;author&gt;Underwood, J&lt;/author&gt;&lt;/authors&gt;&lt;/contributors&gt;&lt;titles&gt;&lt;title&gt;Rethinking the digital divide: impacts on student</w:instrText>
      </w:r>
      <w:r>
        <w:rPr>
          <w:rFonts w:ascii="Cambria Math" w:hAnsi="Cambria Math" w:cs="Cambria Math"/>
          <w:sz w:val="24"/>
          <w:szCs w:val="24"/>
        </w:rPr>
        <w:instrText>‐</w:instrText>
      </w:r>
      <w:r>
        <w:rPr>
          <w:rFonts w:ascii="Times New Roman" w:hAnsi="Times New Roman"/>
          <w:sz w:val="24"/>
          <w:szCs w:val="24"/>
        </w:rPr>
        <w:instrText>tutor relationships&lt;/title&gt;&lt;secondary-title&gt;European Journal of Education&lt;/secondary-title&gt;&lt;/titles&gt;&lt;periodical&gt;&lt;full-title&gt;European Journal of Education&lt;/full-title&gt;&lt;/periodical&gt;&lt;pages&gt;213-222&lt;/pages&gt;&lt;volume&gt;42&lt;/volume&gt;&lt;number&gt;2&lt;/number&gt;&lt;dates&gt;&lt;year&gt;2007&lt;/year&gt;&lt;/dates&gt;&lt;isbn&gt;1465-3435&lt;/isbn&gt;&lt;urls&gt;&lt;/urls&gt;&lt;electronic-resource-num&gt;http://dx.doi.org/10.1111/j.1465-3435.2007.00298.x&lt;/electronic-resource-num&gt;&lt;/record&gt;&lt;/Cite&gt;&lt;/EndNote&gt;</w:instrText>
      </w:r>
      <w:r w:rsidRPr="00361CC4">
        <w:rPr>
          <w:rFonts w:ascii="Times New Roman" w:hAnsi="Times New Roman"/>
          <w:sz w:val="24"/>
          <w:szCs w:val="24"/>
        </w:rPr>
        <w:fldChar w:fldCharType="separate"/>
      </w:r>
      <w:r w:rsidRPr="00361CC4">
        <w:rPr>
          <w:rFonts w:ascii="Times New Roman" w:hAnsi="Times New Roman"/>
          <w:noProof/>
          <w:sz w:val="24"/>
          <w:szCs w:val="24"/>
        </w:rPr>
        <w:t>(</w:t>
      </w:r>
      <w:hyperlink w:anchor="_ENREF_11" w:tooltip="Oblinger, 2003 #771" w:history="1">
        <w:r w:rsidRPr="00361CC4">
          <w:rPr>
            <w:rFonts w:ascii="Times New Roman" w:hAnsi="Times New Roman"/>
            <w:noProof/>
            <w:sz w:val="24"/>
            <w:szCs w:val="24"/>
          </w:rPr>
          <w:t>Oblinger, 2003</w:t>
        </w:r>
      </w:hyperlink>
      <w:r w:rsidRPr="00361CC4">
        <w:rPr>
          <w:rFonts w:ascii="Times New Roman" w:hAnsi="Times New Roman"/>
          <w:noProof/>
          <w:sz w:val="24"/>
          <w:szCs w:val="24"/>
        </w:rPr>
        <w:t xml:space="preserve">; </w:t>
      </w:r>
      <w:hyperlink w:anchor="_ENREF_18" w:tooltip="Underwood, 2007 #773" w:history="1">
        <w:r w:rsidRPr="00361CC4">
          <w:rPr>
            <w:rFonts w:ascii="Times New Roman" w:hAnsi="Times New Roman"/>
            <w:noProof/>
            <w:sz w:val="24"/>
            <w:szCs w:val="24"/>
          </w:rPr>
          <w:t>Underwood, 2007</w:t>
        </w:r>
      </w:hyperlink>
      <w:r w:rsidRPr="00361CC4">
        <w:rPr>
          <w:rFonts w:ascii="Times New Roman" w:hAnsi="Times New Roman"/>
          <w:noProof/>
          <w:sz w:val="24"/>
          <w:szCs w:val="24"/>
        </w:rPr>
        <w:t>)</w:t>
      </w:r>
      <w:r w:rsidRPr="00361CC4">
        <w:rPr>
          <w:rFonts w:ascii="Times New Roman" w:hAnsi="Times New Roman"/>
          <w:sz w:val="24"/>
          <w:szCs w:val="24"/>
        </w:rPr>
        <w:fldChar w:fldCharType="end"/>
      </w:r>
      <w:r w:rsidRPr="00361CC4">
        <w:rPr>
          <w:rFonts w:ascii="Times New Roman" w:hAnsi="Times New Roman"/>
          <w:sz w:val="24"/>
          <w:szCs w:val="24"/>
        </w:rPr>
        <w:t xml:space="preserve">. </w:t>
      </w:r>
    </w:p>
    <w:p w14:paraId="606C44CE" w14:textId="77777777" w:rsidR="00082FFB" w:rsidRPr="00361CC4" w:rsidRDefault="00082FFB" w:rsidP="00082FFB">
      <w:pPr>
        <w:spacing w:line="480" w:lineRule="auto"/>
        <w:ind w:firstLine="720"/>
        <w:rPr>
          <w:rFonts w:ascii="Times New Roman" w:hAnsi="Times New Roman"/>
          <w:sz w:val="24"/>
          <w:szCs w:val="24"/>
        </w:rPr>
      </w:pPr>
      <w:r>
        <w:rPr>
          <w:rFonts w:ascii="Times New Roman" w:hAnsi="Times New Roman"/>
          <w:sz w:val="24"/>
          <w:szCs w:val="24"/>
        </w:rPr>
        <w:t>Other studies suggest s</w:t>
      </w:r>
      <w:r w:rsidRPr="00361CC4">
        <w:rPr>
          <w:rFonts w:ascii="Times New Roman" w:hAnsi="Times New Roman"/>
          <w:sz w:val="24"/>
          <w:szCs w:val="24"/>
        </w:rPr>
        <w:t xml:space="preserve">econd language learning contexts and tools have </w:t>
      </w:r>
      <w:proofErr w:type="spellStart"/>
      <w:r w:rsidRPr="00361CC4">
        <w:rPr>
          <w:rFonts w:ascii="Times New Roman" w:hAnsi="Times New Roman"/>
          <w:sz w:val="24"/>
          <w:szCs w:val="24"/>
        </w:rPr>
        <w:t>generallyadapted</w:t>
      </w:r>
      <w:proofErr w:type="spellEnd"/>
      <w:r w:rsidRPr="00361CC4">
        <w:rPr>
          <w:rFonts w:ascii="Times New Roman" w:hAnsi="Times New Roman"/>
          <w:sz w:val="24"/>
          <w:szCs w:val="24"/>
        </w:rPr>
        <w:t xml:space="preserve"> well to the evolving technological landscape, and including newer technologies</w:t>
      </w:r>
      <w:r>
        <w:rPr>
          <w:rFonts w:ascii="Times New Roman" w:hAnsi="Times New Roman"/>
          <w:sz w:val="24"/>
          <w:szCs w:val="24"/>
        </w:rPr>
        <w:t xml:space="preserve"> is</w:t>
      </w:r>
      <w:r w:rsidRPr="00361CC4">
        <w:rPr>
          <w:rFonts w:ascii="Times New Roman" w:hAnsi="Times New Roman"/>
          <w:sz w:val="24"/>
          <w:szCs w:val="24"/>
        </w:rPr>
        <w:t xml:space="preserve"> often </w:t>
      </w:r>
      <w:r>
        <w:rPr>
          <w:rFonts w:ascii="Times New Roman" w:hAnsi="Times New Roman"/>
          <w:sz w:val="24"/>
          <w:szCs w:val="24"/>
        </w:rPr>
        <w:t>justified based on</w:t>
      </w:r>
      <w:r w:rsidRPr="00361CC4">
        <w:rPr>
          <w:rFonts w:ascii="Times New Roman" w:hAnsi="Times New Roman"/>
          <w:sz w:val="24"/>
          <w:szCs w:val="24"/>
        </w:rPr>
        <w:t xml:space="preserve"> language learners</w:t>
      </w:r>
      <w:r>
        <w:rPr>
          <w:rFonts w:ascii="Times New Roman" w:hAnsi="Times New Roman"/>
          <w:sz w:val="24"/>
          <w:szCs w:val="24"/>
        </w:rPr>
        <w:t xml:space="preserve"> being digital </w:t>
      </w:r>
      <w:proofErr w:type="spellStart"/>
      <w:r>
        <w:rPr>
          <w:rFonts w:ascii="Times New Roman" w:hAnsi="Times New Roman"/>
          <w:sz w:val="24"/>
          <w:szCs w:val="24"/>
        </w:rPr>
        <w:t>natives</w:t>
      </w:r>
      <w:r w:rsidRPr="00361CC4">
        <w:rPr>
          <w:rFonts w:ascii="Times New Roman" w:hAnsi="Times New Roman"/>
          <w:sz w:val="24"/>
          <w:szCs w:val="24"/>
        </w:rPr>
        <w:t>.</w:t>
      </w:r>
      <w:r>
        <w:rPr>
          <w:rFonts w:ascii="Times New Roman" w:hAnsi="Times New Roman"/>
          <w:sz w:val="24"/>
          <w:szCs w:val="24"/>
        </w:rPr>
        <w:t>For</w:t>
      </w:r>
      <w:proofErr w:type="spellEnd"/>
      <w:r>
        <w:rPr>
          <w:rFonts w:ascii="Times New Roman" w:hAnsi="Times New Roman"/>
          <w:sz w:val="24"/>
          <w:szCs w:val="24"/>
        </w:rPr>
        <w:t xml:space="preserve"> example, recent work has identified a</w:t>
      </w:r>
      <w:r w:rsidRPr="00361CC4">
        <w:rPr>
          <w:rFonts w:ascii="Times New Roman" w:hAnsi="Times New Roman"/>
          <w:sz w:val="24"/>
          <w:szCs w:val="24"/>
        </w:rPr>
        <w:t xml:space="preserve"> large number of technology enhanced tools and methods have been explored for use across the four </w:t>
      </w:r>
      <w:r w:rsidRPr="00361CC4">
        <w:rPr>
          <w:rFonts w:ascii="Times New Roman" w:hAnsi="Times New Roman"/>
          <w:sz w:val="24"/>
          <w:szCs w:val="24"/>
        </w:rPr>
        <w:lastRenderedPageBreak/>
        <w:t>skill areas of language learning</w:t>
      </w:r>
      <w:r w:rsidRPr="00361CC4">
        <w:rPr>
          <w:rFonts w:ascii="Times New Roman" w:hAnsi="Times New Roman"/>
          <w:sz w:val="24"/>
          <w:szCs w:val="24"/>
        </w:rPr>
        <w:fldChar w:fldCharType="begin">
          <w:fldData xml:space="preserve">PEVuZE5vdGU+PENpdGU+PEF1dGhvcj5TdGVlbDwvQXV0aG9yPjxZZWFyPjIwMTM8L1llYXI+PFJl
Y051bT42ODc8L1JlY051bT48RGlzcGxheVRleHQ+KENvbm9sZSwgMjAwODsgQ29ub2xlLCBkZSBM
YWF0LCBEaWxsb24sICZhbXA7IERhcmJ5LCAyMDA4OyBLZW5uZWR5LCBKdWRkLCBDaHVyY2h3YXJk
LCBHcmF5LCAmYW1wOyBLcmF1c2UsIDIwMDg7IExldnksIDIwMDksIDIwMTQ7IFBldGVycywgV2Vp
bmJlcmcsICZhbXA7IFNhcm1hLCAyMDA5OyBTdGVlbCAmYW1wOyBMZXZ5LCAyMDEzKTwvRGlzcGxh
eVRleHQ+PHJlY29yZD48cmVjLW51bWJlcj42ODc8L3JlYy1udW1iZXI+PGZvcmVpZ24ta2V5cz48
a2V5IGFwcD0iRU4iIGRiLWlkPSJzZXp4OXhmZGthZHphY2VzZHRvNTBlYWhmOXZhZjU5MHZkd3Yi
PjY4Nzwva2V5PjwvZm9yZWlnbi1rZXlzPjxyZWYtdHlwZSBuYW1lPSJKb3VybmFsIEFydGljbGUi
PjE3PC9yZWYtdHlwZT48Y29udHJpYnV0b3JzPjxhdXRob3JzPjxhdXRob3I+U3RlZWwsIEM8L2F1
dGhvcj48YXV0aG9yPkxldnksIE08L2F1dGhvcj48L2F1dGhvcnM+PC9jb250cmlidXRvcnM+PHRp
dGxlcz48dGl0bGU+TGFuZ3VhZ2Ugc3R1ZGVudHMgYW5kIHRoZWlyIHRlY2hub2xvZ2llczogQ2hh
cnRpbmcgdGhlIGV2b2x1dGlvbiAyMDA24oCTMjAxMTwvdGl0bGU+PHNlY29uZGFyeS10aXRsZT5S
ZUNBTEw8L3NlY29uZGFyeS10aXRsZT48L3RpdGxlcz48cGVyaW9kaWNhbD48ZnVsbC10aXRsZT5S
ZUNBTEw8L2Z1bGwtdGl0bGU+PC9wZXJpb2RpY2FsPjxwYWdlcz4zMDYtMzIwPC9wYWdlcz48dm9s
dW1lPjI1PC92b2x1bWU+PG51bWJlcj4wMzwvbnVtYmVyPjxrZXl3b3Jkcz48a2V5d29yZD5DQUxM
IHRvb2xzLCBvbmxpbmUgZGljdGlvbmFyaWVzLCBsZWFybmVyIGF1dG9ub215LCBWTEUsIG1vYmls
ZSBsZWFybmluZzwva2V5d29yZD48L2tleXdvcmRzPjxkYXRlcz48eWVhcj4yMDEzPC95ZWFyPjwv
ZGF0ZXM+PGlzYm4+MTQ3NC0wMTA5PC9pc2JuPjx1cmxzPjxyZWxhdGVkLXVybHM+PHVybD5odHRw
Oi8vZHguZG9pLm9yZy8xMC4xMDE3L1MwOTU4MzQ0MDEzMDAwMTI4PC91cmw+PC9yZWxhdGVkLXVy
bHM+PC91cmxzPjxlbGVjdHJvbmljLXJlc291cmNlLW51bT5kb2k6MTAuMTAxNy9TMDk1ODM0NDAx
MzAwMDEyODwvZWxlY3Ryb25pYy1yZXNvdXJjZS1udW0+PGFjY2Vzcy1kYXRlPjIwMTM8L2FjY2Vz
cy1kYXRlPjwvcmVjb3JkPjwvQ2l0ZT48Q2l0ZT48QXV0aG9yPkNvbm9sZTwvQXV0aG9yPjxZZWFy
PjIwMDg8L1llYXI+PFJlY051bT43NzU8L1JlY051bT48cmVjb3JkPjxyZWMtbnVtYmVyPjc3NTwv
cmVjLW51bWJlcj48Zm9yZWlnbi1rZXlzPjxrZXkgYXBwPSJFTiIgZGItaWQ9InNleng5eGZka2Fk
emFjZXNkdG81MGVhaGY5dmFmNTkwdmR3diI+Nzc1PC9rZXk+PC9mb3JlaWduLWtleXM+PHJlZi10
eXBlIG5hbWU9IkpvdXJuYWwgQXJ0aWNsZSI+MTc8L3JlZi10eXBlPjxjb250cmlidXRvcnM+PGF1
dGhvcnM+PGF1dGhvcj5Db25vbGUsIEc8L2F1dGhvcj48L2F1dGhvcnM+PC9jb250cmlidXRvcnM+
PHRpdGxlcz48dGl0bGU+TGlzdGVuaW5nIHRvIHRoZSBsZWFybmVyIHZvaWNlOiBUaGUgZXZlciBj
aGFuZ2luZyBsYW5kc2NhcGUgb2YgdGVjaG5vbG9neSB1c2UgZm9yIGxhbmd1YWdlIHN0dWRlbnRz
PC90aXRsZT48c2Vjb25kYXJ5LXRpdGxlPlJlQ0FMTDwvc2Vjb25kYXJ5LXRpdGxlPjwvdGl0bGVz
PjxwZXJpb2RpY2FsPjxmdWxsLXRpdGxlPlJlQ0FMTDwvZnVsbC10aXRsZT48L3BlcmlvZGljYWw+
PHBhZ2VzPjEyNC0xNDA8L3BhZ2VzPjx2b2x1bWU+MjA8L3ZvbHVtZT48bnVtYmVyPjAyPC9udW1i
ZXI+PGtleXdvcmRzPjxrZXl3b3JkPlN0dWRlbnQgZXhwZXJpZW5jZSwgZXZhbHVhdGlvbiwgdGVj
aG5vbG9neSB1c2UsIGxlYXJuaW5nIGRlc2lnbiwgYXVkaW8gbG9nczwva2V5d29yZD48L2tleXdv
cmRzPjxkYXRlcz48eWVhcj4yMDA4PC95ZWFyPjwvZGF0ZXM+PGlzYm4+MTQ3NC0wMTA5PC9pc2Ju
Pjx1cmxzPjxyZWxhdGVkLXVybHM+PHVybD5odHRwOi8vZHguZG9pLm9yZy8xMC4xMDE3L1MwOTU4
MzQ0MDA4MDAwMjIwPC91cmw+PC9yZWxhdGVkLXVybHM+PC91cmxzPjxlbGVjdHJvbmljLXJlc291
cmNlLW51bT5kb2k6MTAuMTAxNy9TMDk1ODM0NDAwODAwMDIyMDwvZWxlY3Ryb25pYy1yZXNvdXJj
ZS1udW0+PGFjY2Vzcy1kYXRlPjIwMDg8L2FjY2Vzcy1kYXRlPjwvcmVjb3JkPjwvQ2l0ZT48Q2l0
ZT48QXV0aG9yPlBldGVyczwvQXV0aG9yPjxZZWFyPjIwMDk8L1llYXI+PFJlY051bT43Nzc8L1Jl
Y051bT48cmVjb3JkPjxyZWMtbnVtYmVyPjc3NzwvcmVjLW51bWJlcj48Zm9yZWlnbi1rZXlzPjxr
ZXkgYXBwPSJFTiIgZGItaWQ9InNleng5eGZka2FkemFjZXNkdG81MGVhaGY5dmFmNTkwdmR3diI+
Nzc3PC9rZXk+PC9mb3JlaWduLWtleXM+PHJlZi10eXBlIG5hbWU9IkpvdXJuYWwgQXJ0aWNsZSI+
MTc8L3JlZi10eXBlPjxjb250cmlidXRvcnM+PGF1dGhvcnM+PGF1dGhvcj5QZXRlcnMsIE08L2F1
dGhvcj48YXV0aG9yPldlaW5iZXJnLCBBPC9hdXRob3I+PGF1dGhvcj5TYXJtYSwgTjwvYXV0aG9y
PjwvYXV0aG9ycz48L2NvbnRyaWJ1dG9ycz48dGl0bGVzPjx0aXRsZT5UbyBsaWtlIG9yIG5vdCB0
byBsaWtlISBTdHVkZW50IHBlcmNlcHRpb25zIG9mIHRlY2hub2xvZ2ljYWwgYWN0aXZpdGllcyBm
b3IgbGVhcm5pbmcgRnJlbmNoIGFzIGEgc2Vjb25kIGxhbmd1YWdlIGF0IGZpdmUgQ2FuYWRpYW4g
dW5pdmVyc2l0aWVzPC90aXRsZT48c2Vjb25kYXJ5LXRpdGxlPkNhbmFkaWFuIE1vZGVybiBMYW5n
dWFnZSBSZXZpZXc8L3NlY29uZGFyeS10aXRsZT48L3RpdGxlcz48cGVyaW9kaWNhbD48ZnVsbC10
aXRsZT5DYW5hZGlhbiBNb2Rlcm4gTGFuZ3VhZ2UgUmV2aWV3PC9mdWxsLXRpdGxlPjwvcGVyaW9k
aWNhbD48cGFnZXM+ODY5LTg5NjwvcGFnZXM+PHZvbHVtZT42NTwvdm9sdW1lPjxudW1iZXI+NTwv
bnVtYmVyPjxrZXl3b3Jkcz48a2V5d29yZD50ZWNobm9sb2d5LGxhbmd1YWdlIGFjdGl2aXRpZXMs
c2Vjb25kIGxhbmd1YWdlPC9rZXl3b3JkPjwva2V5d29yZHM+PGRhdGVzPjx5ZWFyPjIwMDk8L3ll
YXI+PC9kYXRlcz48dXJscz48cmVsYXRlZC11cmxzPjx1cmw+aHR0cDovL3d3dy51dHBqb3VybmFs
cy5wcmVzcy9kb2kvYWJzLzEwLjMxMzgvY21sci42NS41Ljg2OTwvdXJsPjwvcmVsYXRlZC11cmxz
PjwvdXJscz48ZWxlY3Ryb25pYy1yZXNvdXJjZS1udW0+ZG9pOjEwLjMxMzgvY21sci42NS41Ljg2
OTwvZWxlY3Ryb25pYy1yZXNvdXJjZS1udW0+PC9yZWNvcmQ+PC9DaXRlPjxDaXRlPjxBdXRob3I+
Q29ub2xlPC9BdXRob3I+PFllYXI+MjAwODwvWWVhcj48UmVjTnVtPjc3NjwvUmVjTnVtPjxyZWNv
cmQ+PHJlYy1udW1iZXI+Nzc2PC9yZWMtbnVtYmVyPjxmb3JlaWduLWtleXM+PGtleSBhcHA9IkVO
IiBkYi1pZD0ic2V6eDl4ZmRrYWR6YWNlc2R0bzUwZWFoZjl2YWY1OTB2ZHd2Ij43NzY8L2tleT48
L2ZvcmVpZ24ta2V5cz48cmVmLXR5cGUgbmFtZT0iSm91cm5hbCBBcnRpY2xlIj4xNzwvcmVmLXR5
cGU+PGNvbnRyaWJ1dG9ycz48YXV0aG9ycz48YXV0aG9yPkNvbm9sZSwgRzwvYXV0aG9yPjxhdXRo
b3I+ZGUgTGFhdCwgTTwvYXV0aG9yPjxhdXRob3I+RGlsbG9uLCBUPC9hdXRob3I+PGF1dGhvcj5E
YXJieSwgSjwvYXV0aG9yPjwvYXV0aG9ycz48L2NvbnRyaWJ1dG9ycz48dGl0bGVzPjx0aXRsZT7i
gJhEaXNydXB0aXZlIHRlY2hub2xvZ2llc+KAmSwg4oCYcGVkYWdvZ2ljYWwgaW5ub3ZhdGlvbuKA
mTogV2hhdOKAmXMgbmV3PyBGaW5kaW5ncyBmcm9tIGFuIGluLWRlcHRoIHN0dWR5IG9mIHN0dWRl
bnRz4oCZIHVzZSBhbmQgcGVyY2VwdGlvbiBvZiB0ZWNobm9sb2d5PC90aXRsZT48c2Vjb25kYXJ5
LXRpdGxlPkNvbXB1dGVycyAmYW1wOyBFZHVjYXRpb248L3NlY29uZGFyeS10aXRsZT48L3RpdGxl
cz48cGVyaW9kaWNhbD48ZnVsbC10aXRsZT5Db21wdXRlcnMgJmFtcDsgRWR1Y2F0aW9uPC9mdWxs
LXRpdGxlPjwvcGVyaW9kaWNhbD48cGFnZXM+NTExLTUyNDwvcGFnZXM+PHZvbHVtZT41MDwvdm9s
dW1lPjxudW1iZXI+MjwvbnVtYmVyPjxrZXl3b3Jkcz48a2V5d29yZD5Qb3N0LXNlY29uZGFyeSBl
ZHVjYXRpb248L2tleXdvcmQ+PGtleXdvcmQ+U3R1ZGVudCBleHBlcmllbmNlPC9rZXl3b3JkPjxr
ZXl3b3JkPkV2YWx1YXRpb248L2tleXdvcmQ+PGtleXdvcmQ+VGVjaG5vbG9naWVzPC9rZXl3b3Jk
PjxrZXl3b3JkPkF1ZGlvIGxvZ3M8L2tleXdvcmQ+PC9rZXl3b3Jkcz48ZGF0ZXM+PHllYXI+MjAw
ODwveWVhcj48L2RhdGVzPjxpc2JuPjAzNjAtMTMxNTwvaXNibj48dXJscz48cmVsYXRlZC11cmxz
Pjx1cmw+aHR0cDovL3d3dy5zY2llbmNlZGlyZWN0LmNvbS9zY2llbmNlL2FydGljbGUvcGlpL1Mw
MzYwMTMxNTA3MDAxMTFYPC91cmw+PC9yZWxhdGVkLXVybHM+PC91cmxzPjxlbGVjdHJvbmljLXJl
c291cmNlLW51bT5odHRwOi8vZHguZG9pLm9yZy8xMC4xMDE2L2ouY29tcGVkdS4yMDA3LjA5LjAw
OTwvZWxlY3Ryb25pYy1yZXNvdXJjZS1udW0+PC9yZWNvcmQ+PC9DaXRlPjxDaXRlPjxBdXRob3I+
S2VubmVkeTwvQXV0aG9yPjxZZWFyPjIwMDg8L1llYXI+PFJlY051bT43Njc8L1JlY051bT48cmVj
b3JkPjxyZWMtbnVtYmVyPjc2NzwvcmVjLW51bWJlcj48Zm9yZWlnbi1rZXlzPjxrZXkgYXBwPSJF
TiIgZGItaWQ9InNleng5eGZka2FkemFjZXNkdG81MGVhaGY5dmFmNTkwdmR3diI+NzY3PC9rZXk+
PC9mb3JlaWduLWtleXM+PHJlZi10eXBlIG5hbWU9IkpvdXJuYWwgQXJ0aWNsZSI+MTc8L3JlZi10
eXBlPjxjb250cmlidXRvcnM+PGF1dGhvcnM+PGF1dGhvcj5LZW5uZWR5LCBHPC9hdXRob3I+PGF1
dGhvcj5KdWRkLCBUPC9hdXRob3I+PGF1dGhvcj5DaHVyY2h3YXJkLCBBPC9hdXRob3I+PGF1dGhv
cj5HcmF5LCBLPC9hdXRob3I+PGF1dGhvcj5LcmF1c2UsIEs8L2F1dGhvcj48L2F1dGhvcnM+PC9j
b250cmlidXRvcnM+PHRpdGxlcz48dGl0bGU+Rmlyc3QgeWVhciBzdHVkZW50cyZhcG9zOyBleHBl
cmllbmNlcyB3aXRoIHRlY2hub2xvZ3k6IEFyZSB0aGV5IHJlYWxseSBkaWdpdGFsIG5hdGl2ZXM/
PC90aXRsZT48c2Vjb25kYXJ5LXRpdGxlPkF1c3RyYWxhc2lhbiBqb3VybmFsIG9mIGVkdWNhdGlv
bmFsIHRlY2hub2xvZ3k8L3NlY29uZGFyeS10aXRsZT48L3RpdGxlcz48cGVyaW9kaWNhbD48ZnVs
bC10aXRsZT5BdXN0cmFsYXNpYW4gam91cm5hbCBvZiBlZHVjYXRpb25hbCB0ZWNobm9sb2d5PC9m
dWxsLXRpdGxlPjwvcGVyaW9kaWNhbD48dm9sdW1lPjI0PC92b2x1bWU+PG51bWJlcj4xPC9udW1i
ZXI+PGRhdGVzPjx5ZWFyPjIwMDg8L3llYXI+PC9kYXRlcz48aXNibj4xNDQ5LTU1NTQ8L2lzYm4+
PHVybHM+PC91cmxzPjwvcmVjb3JkPjwvQ2l0ZT48Q2l0ZT48QXV0aG9yPkxldnk8L0F1dGhvcj48
WWVhcj4yMDA5PC9ZZWFyPjxSZWNOdW0+Njg4PC9SZWNOdW0+PHJlY29yZD48cmVjLW51bWJlcj42
ODg8L3JlYy1udW1iZXI+PGZvcmVpZ24ta2V5cz48a2V5IGFwcD0iRU4iIGRiLWlkPSJzZXp4OXhm
ZGthZHphY2VzZHRvNTBlYWhmOXZhZjU5MHZkd3YiPjY4ODwva2V5PjwvZm9yZWlnbi1rZXlzPjxy
ZWYtdHlwZSBuYW1lPSJKb3VybmFsIEFydGljbGUiPjE3PC9yZWYtdHlwZT48Y29udHJpYnV0b3Jz
PjxhdXRob3JzPjxhdXRob3I+TGV2eSwgTTwvYXV0aG9yPjwvYXV0aG9ycz48L2NvbnRyaWJ1dG9y
cz48dGl0bGVzPjx0aXRsZT5UZWNobm9sb2dpZXMgaW4gdXNlIGZvciBzZWNvbmQgbGFuZ3VhZ2Ug
bGVhcm5pbmc8L3RpdGxlPjxzZWNvbmRhcnktdGl0bGU+VGhlIE1vZGVybiBMYW5ndWFnZSBKb3Vy
bmFsPC9zZWNvbmRhcnktdGl0bGU+PC90aXRsZXM+PHBlcmlvZGljYWw+PGZ1bGwtdGl0bGU+VGhl
IE1vZGVybiBMYW5ndWFnZSBKb3VybmFsPC9mdWxsLXRpdGxlPjwvcGVyaW9kaWNhbD48cGFnZXM+
NzY5LTc4MjwvcGFnZXM+PHZvbHVtZT45Mzwvdm9sdW1lPjxkYXRlcz48eWVhcj4yMDA5PC95ZWFy
PjwvZGF0ZXM+PHB1Ymxpc2hlcj5CbGFja3dlbGwgUHVibGlzaGluZyBJbmM8L3B1Ymxpc2hlcj48
aXNibj4xNTQwLTQ3ODE8L2lzYm4+PHVybHM+PHJlbGF0ZWQtdXJscz48dXJsPmh0dHA6Ly9keC5k
b2kub3JnLzEwLjExMTEvai4xNTQwLTQ3ODEuMjAwOS4wMDk3Mi54PC91cmw+PC9yZWxhdGVkLXVy
bHM+PC91cmxzPjxlbGVjdHJvbmljLXJlc291cmNlLW51bT4xMC4xMTExL2ouMTU0MC00NzgxLjIw
MDkuMDA5NzIueDwvZWxlY3Ryb25pYy1yZXNvdXJjZS1udW0+PC9yZWNvcmQ+PC9DaXRlPjxDaXRl
PjxBdXRob3I+TGV2eTwvQXV0aG9yPjxZZWFyPjIwMTQ8L1llYXI+PFJlY051bT43Nzg8L1JlY051
bT48cmVjb3JkPjxyZWMtbnVtYmVyPjc3ODwvcmVjLW51bWJlcj48Zm9yZWlnbi1rZXlzPjxrZXkg
YXBwPSJFTiIgZGItaWQ9InNleng5eGZka2FkemFjZXNkdG81MGVhaGY5dmFmNTkwdmR3diI+Nzc4
PC9rZXk+PC9mb3JlaWduLWtleXM+PHJlZi10eXBlIG5hbWU9IkNvbmZlcmVuY2UgUHJvY2VlZGlu
Z3MiPjEwPC9yZWYtdHlwZT48Y29udHJpYnV0b3JzPjxhdXRob3JzPjxhdXRob3I+TGV2eSwgTTwv
YXV0aG9yPjwvYXV0aG9ycz48L2NvbnRyaWJ1dG9ycz48dGl0bGVzPjx0aXRsZT5MZWFybmVyIGF1
dG9ub215LCB0aGUgbGFuZ3VhZ2UgbGVhcm5lciBhbmQgdGhlIGxhbmd1YWdlIHRlY2hub2xvZ2ll
cyB0aGF0IGFzc2lzdCBhbmQgZW1wb3dlciBsZWFybmluZzwvdGl0bGU+PHNlY29uZGFyeS10aXRs
ZT5UaGUgU2l4dGggQ0xTIEludGVybmF0aW9uYWwgQ29uZmVyZW5jZSBDTGFTSUMgMjAxNDwvc2Vj
b25kYXJ5LXRpdGxlPjwvdGl0bGVzPjxwYWdlcz4yMzctMjQ4PC9wYWdlcz48ZGF0ZXM+PHllYXI+
MjAxNDwveWVhcj48L2RhdGVzPjxwdWItbG9jYXRpb24+TmF0aW9uYWwgVW5pdmVyc2l0eSBvZiBT
aW5nYXBvcmUsIFNpbmdhcG9yZTwvcHViLWxvY2F0aW9uPjx1cmxzPjxyZWxhdGVkLXVybHM+PHVy
bD5odHRwOi8vd3d3LmZhcy5udXMuZWR1LnNnL2Nscy9DTGFTSUMvY2xhc2ljMjAxNC9Qcm9jZWVk
aW5ncy9sZXZ5X21pa2UucGRmPC91cmw+PC9yZWxhdGVkLXVybHM+PC91cmxzPjwvcmVjb3JkPjwv
Q2l0ZT48L0VuZE5vdGU+AG==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PEVuZE5vdGU+PENpdGU+PEF1dGhvcj5TdGVlbDwvQXV0aG9yPjxZZWFyPjIwMTM8L1llYXI+PFJl
Y051bT42ODc8L1JlY051bT48RGlzcGxheVRleHQ+KENvbm9sZSwgMjAwODsgQ29ub2xlLCBkZSBM
YWF0LCBEaWxsb24sICZhbXA7IERhcmJ5LCAyMDA4OyBLZW5uZWR5LCBKdWRkLCBDaHVyY2h3YXJk
LCBHcmF5LCAmYW1wOyBLcmF1c2UsIDIwMDg7IExldnksIDIwMDksIDIwMTQ7IFBldGVycywgV2Vp
bmJlcmcsICZhbXA7IFNhcm1hLCAyMDA5OyBTdGVlbCAmYW1wOyBMZXZ5LCAyMDEzKTwvRGlzcGxh
eVRleHQ+PHJlY29yZD48cmVjLW51bWJlcj42ODc8L3JlYy1udW1iZXI+PGZvcmVpZ24ta2V5cz48
a2V5IGFwcD0iRU4iIGRiLWlkPSJzZXp4OXhmZGthZHphY2VzZHRvNTBlYWhmOXZhZjU5MHZkd3Yi
PjY4Nzwva2V5PjwvZm9yZWlnbi1rZXlzPjxyZWYtdHlwZSBuYW1lPSJKb3VybmFsIEFydGljbGUi
PjE3PC9yZWYtdHlwZT48Y29udHJpYnV0b3JzPjxhdXRob3JzPjxhdXRob3I+U3RlZWwsIEM8L2F1
dGhvcj48YXV0aG9yPkxldnksIE08L2F1dGhvcj48L2F1dGhvcnM+PC9jb250cmlidXRvcnM+PHRp
dGxlcz48dGl0bGU+TGFuZ3VhZ2Ugc3R1ZGVudHMgYW5kIHRoZWlyIHRlY2hub2xvZ2llczogQ2hh
cnRpbmcgdGhlIGV2b2x1dGlvbiAyMDA24oCTMjAxMTwvdGl0bGU+PHNlY29uZGFyeS10aXRsZT5S
ZUNBTEw8L3NlY29uZGFyeS10aXRsZT48L3RpdGxlcz48cGVyaW9kaWNhbD48ZnVsbC10aXRsZT5S
ZUNBTEw8L2Z1bGwtdGl0bGU+PC9wZXJpb2RpY2FsPjxwYWdlcz4zMDYtMzIwPC9wYWdlcz48dm9s
dW1lPjI1PC92b2x1bWU+PG51bWJlcj4wMzwvbnVtYmVyPjxrZXl3b3Jkcz48a2V5d29yZD5DQUxM
IHRvb2xzLCBvbmxpbmUgZGljdGlvbmFyaWVzLCBsZWFybmVyIGF1dG9ub215LCBWTEUsIG1vYmls
ZSBsZWFybmluZzwva2V5d29yZD48L2tleXdvcmRzPjxkYXRlcz48eWVhcj4yMDEzPC95ZWFyPjwv
ZGF0ZXM+PGlzYm4+MTQ3NC0wMTA5PC9pc2JuPjx1cmxzPjxyZWxhdGVkLXVybHM+PHVybD5odHRw
Oi8vZHguZG9pLm9yZy8xMC4xMDE3L1MwOTU4MzQ0MDEzMDAwMTI4PC91cmw+PC9yZWxhdGVkLXVy
bHM+PC91cmxzPjxlbGVjdHJvbmljLXJlc291cmNlLW51bT5kb2k6MTAuMTAxNy9TMDk1ODM0NDAx
MzAwMDEyODwvZWxlY3Ryb25pYy1yZXNvdXJjZS1udW0+PGFjY2Vzcy1kYXRlPjIwMTM8L2FjY2Vz
cy1kYXRlPjwvcmVjb3JkPjwvQ2l0ZT48Q2l0ZT48QXV0aG9yPkNvbm9sZTwvQXV0aG9yPjxZZWFy
PjIwMDg8L1llYXI+PFJlY051bT43NzU8L1JlY051bT48cmVjb3JkPjxyZWMtbnVtYmVyPjc3NTwv
cmVjLW51bWJlcj48Zm9yZWlnbi1rZXlzPjxrZXkgYXBwPSJFTiIgZGItaWQ9InNleng5eGZka2Fk
emFjZXNkdG81MGVhaGY5dmFmNTkwdmR3diI+Nzc1PC9rZXk+PC9mb3JlaWduLWtleXM+PHJlZi10
eXBlIG5hbWU9IkpvdXJuYWwgQXJ0aWNsZSI+MTc8L3JlZi10eXBlPjxjb250cmlidXRvcnM+PGF1
dGhvcnM+PGF1dGhvcj5Db25vbGUsIEc8L2F1dGhvcj48L2F1dGhvcnM+PC9jb250cmlidXRvcnM+
PHRpdGxlcz48dGl0bGU+TGlzdGVuaW5nIHRvIHRoZSBsZWFybmVyIHZvaWNlOiBUaGUgZXZlciBj
aGFuZ2luZyBsYW5kc2NhcGUgb2YgdGVjaG5vbG9neSB1c2UgZm9yIGxhbmd1YWdlIHN0dWRlbnRz
PC90aXRsZT48c2Vjb25kYXJ5LXRpdGxlPlJlQ0FMTDwvc2Vjb25kYXJ5LXRpdGxlPjwvdGl0bGVz
PjxwZXJpb2RpY2FsPjxmdWxsLXRpdGxlPlJlQ0FMTDwvZnVsbC10aXRsZT48L3BlcmlvZGljYWw+
PHBhZ2VzPjEyNC0xNDA8L3BhZ2VzPjx2b2x1bWU+MjA8L3ZvbHVtZT48bnVtYmVyPjAyPC9udW1i
ZXI+PGtleXdvcmRzPjxrZXl3b3JkPlN0dWRlbnQgZXhwZXJpZW5jZSwgZXZhbHVhdGlvbiwgdGVj
aG5vbG9neSB1c2UsIGxlYXJuaW5nIGRlc2lnbiwgYXVkaW8gbG9nczwva2V5d29yZD48L2tleXdv
cmRzPjxkYXRlcz48eWVhcj4yMDA4PC95ZWFyPjwvZGF0ZXM+PGlzYm4+MTQ3NC0wMTA5PC9pc2Ju
Pjx1cmxzPjxyZWxhdGVkLXVybHM+PHVybD5odHRwOi8vZHguZG9pLm9yZy8xMC4xMDE3L1MwOTU4
MzQ0MDA4MDAwMjIwPC91cmw+PC9yZWxhdGVkLXVybHM+PC91cmxzPjxlbGVjdHJvbmljLXJlc291
cmNlLW51bT5kb2k6MTAuMTAxNy9TMDk1ODM0NDAwODAwMDIyMDwvZWxlY3Ryb25pYy1yZXNvdXJj
ZS1udW0+PGFjY2Vzcy1kYXRlPjIwMDg8L2FjY2Vzcy1kYXRlPjwvcmVjb3JkPjwvQ2l0ZT48Q2l0
ZT48QXV0aG9yPlBldGVyczwvQXV0aG9yPjxZZWFyPjIwMDk8L1llYXI+PFJlY051bT43Nzc8L1Jl
Y051bT48cmVjb3JkPjxyZWMtbnVtYmVyPjc3NzwvcmVjLW51bWJlcj48Zm9yZWlnbi1rZXlzPjxr
ZXkgYXBwPSJFTiIgZGItaWQ9InNleng5eGZka2FkemFjZXNkdG81MGVhaGY5dmFmNTkwdmR3diI+
Nzc3PC9rZXk+PC9mb3JlaWduLWtleXM+PHJlZi10eXBlIG5hbWU9IkpvdXJuYWwgQXJ0aWNsZSI+
MTc8L3JlZi10eXBlPjxjb250cmlidXRvcnM+PGF1dGhvcnM+PGF1dGhvcj5QZXRlcnMsIE08L2F1
dGhvcj48YXV0aG9yPldlaW5iZXJnLCBBPC9hdXRob3I+PGF1dGhvcj5TYXJtYSwgTjwvYXV0aG9y
PjwvYXV0aG9ycz48L2NvbnRyaWJ1dG9ycz48dGl0bGVzPjx0aXRsZT5UbyBsaWtlIG9yIG5vdCB0
byBsaWtlISBTdHVkZW50IHBlcmNlcHRpb25zIG9mIHRlY2hub2xvZ2ljYWwgYWN0aXZpdGllcyBm
b3IgbGVhcm5pbmcgRnJlbmNoIGFzIGEgc2Vjb25kIGxhbmd1YWdlIGF0IGZpdmUgQ2FuYWRpYW4g
dW5pdmVyc2l0aWVzPC90aXRsZT48c2Vjb25kYXJ5LXRpdGxlPkNhbmFkaWFuIE1vZGVybiBMYW5n
dWFnZSBSZXZpZXc8L3NlY29uZGFyeS10aXRsZT48L3RpdGxlcz48cGVyaW9kaWNhbD48ZnVsbC10
aXRsZT5DYW5hZGlhbiBNb2Rlcm4gTGFuZ3VhZ2UgUmV2aWV3PC9mdWxsLXRpdGxlPjwvcGVyaW9k
aWNhbD48cGFnZXM+ODY5LTg5NjwvcGFnZXM+PHZvbHVtZT42NTwvdm9sdW1lPjxudW1iZXI+NTwv
bnVtYmVyPjxrZXl3b3Jkcz48a2V5d29yZD50ZWNobm9sb2d5LGxhbmd1YWdlIGFjdGl2aXRpZXMs
c2Vjb25kIGxhbmd1YWdlPC9rZXl3b3JkPjwva2V5d29yZHM+PGRhdGVzPjx5ZWFyPjIwMDk8L3ll
YXI+PC9kYXRlcz48dXJscz48cmVsYXRlZC11cmxzPjx1cmw+aHR0cDovL3d3dy51dHBqb3VybmFs
cy5wcmVzcy9kb2kvYWJzLzEwLjMxMzgvY21sci42NS41Ljg2OTwvdXJsPjwvcmVsYXRlZC11cmxz
PjwvdXJscz48ZWxlY3Ryb25pYy1yZXNvdXJjZS1udW0+ZG9pOjEwLjMxMzgvY21sci42NS41Ljg2
OTwvZWxlY3Ryb25pYy1yZXNvdXJjZS1udW0+PC9yZWNvcmQ+PC9DaXRlPjxDaXRlPjxBdXRob3I+
Q29ub2xlPC9BdXRob3I+PFllYXI+MjAwODwvWWVhcj48UmVjTnVtPjc3NjwvUmVjTnVtPjxyZWNv
cmQ+PHJlYy1udW1iZXI+Nzc2PC9yZWMtbnVtYmVyPjxmb3JlaWduLWtleXM+PGtleSBhcHA9IkVO
IiBkYi1pZD0ic2V6eDl4ZmRrYWR6YWNlc2R0bzUwZWFoZjl2YWY1OTB2ZHd2Ij43NzY8L2tleT48
L2ZvcmVpZ24ta2V5cz48cmVmLXR5cGUgbmFtZT0iSm91cm5hbCBBcnRpY2xlIj4xNzwvcmVmLXR5
cGU+PGNvbnRyaWJ1dG9ycz48YXV0aG9ycz48YXV0aG9yPkNvbm9sZSwgRzwvYXV0aG9yPjxhdXRo
b3I+ZGUgTGFhdCwgTTwvYXV0aG9yPjxhdXRob3I+RGlsbG9uLCBUPC9hdXRob3I+PGF1dGhvcj5E
YXJieSwgSjwvYXV0aG9yPjwvYXV0aG9ycz48L2NvbnRyaWJ1dG9ycz48dGl0bGVzPjx0aXRsZT7i
gJhEaXNydXB0aXZlIHRlY2hub2xvZ2llc+KAmSwg4oCYcGVkYWdvZ2ljYWwgaW5ub3ZhdGlvbuKA
mTogV2hhdOKAmXMgbmV3PyBGaW5kaW5ncyBmcm9tIGFuIGluLWRlcHRoIHN0dWR5IG9mIHN0dWRl
bnRz4oCZIHVzZSBhbmQgcGVyY2VwdGlvbiBvZiB0ZWNobm9sb2d5PC90aXRsZT48c2Vjb25kYXJ5
LXRpdGxlPkNvbXB1dGVycyAmYW1wOyBFZHVjYXRpb248L3NlY29uZGFyeS10aXRsZT48L3RpdGxl
cz48cGVyaW9kaWNhbD48ZnVsbC10aXRsZT5Db21wdXRlcnMgJmFtcDsgRWR1Y2F0aW9uPC9mdWxs
LXRpdGxlPjwvcGVyaW9kaWNhbD48cGFnZXM+NTExLTUyNDwvcGFnZXM+PHZvbHVtZT41MDwvdm9s
dW1lPjxudW1iZXI+MjwvbnVtYmVyPjxrZXl3b3Jkcz48a2V5d29yZD5Qb3N0LXNlY29uZGFyeSBl
ZHVjYXRpb248L2tleXdvcmQ+PGtleXdvcmQ+U3R1ZGVudCBleHBlcmllbmNlPC9rZXl3b3JkPjxr
ZXl3b3JkPkV2YWx1YXRpb248L2tleXdvcmQ+PGtleXdvcmQ+VGVjaG5vbG9naWVzPC9rZXl3b3Jk
PjxrZXl3b3JkPkF1ZGlvIGxvZ3M8L2tleXdvcmQ+PC9rZXl3b3Jkcz48ZGF0ZXM+PHllYXI+MjAw
ODwveWVhcj48L2RhdGVzPjxpc2JuPjAzNjAtMTMxNTwvaXNibj48dXJscz48cmVsYXRlZC11cmxz
Pjx1cmw+aHR0cDovL3d3dy5zY2llbmNlZGlyZWN0LmNvbS9zY2llbmNlL2FydGljbGUvcGlpL1Mw
MzYwMTMxNTA3MDAxMTFYPC91cmw+PC9yZWxhdGVkLXVybHM+PC91cmxzPjxlbGVjdHJvbmljLXJl
c291cmNlLW51bT5odHRwOi8vZHguZG9pLm9yZy8xMC4xMDE2L2ouY29tcGVkdS4yMDA3LjA5LjAw
OTwvZWxlY3Ryb25pYy1yZXNvdXJjZS1udW0+PC9yZWNvcmQ+PC9DaXRlPjxDaXRlPjxBdXRob3I+
S2VubmVkeTwvQXV0aG9yPjxZZWFyPjIwMDg8L1llYXI+PFJlY051bT43Njc8L1JlY051bT48cmVj
b3JkPjxyZWMtbnVtYmVyPjc2NzwvcmVjLW51bWJlcj48Zm9yZWlnbi1rZXlzPjxrZXkgYXBwPSJF
TiIgZGItaWQ9InNleng5eGZka2FkemFjZXNkdG81MGVhaGY5dmFmNTkwdmR3diI+NzY3PC9rZXk+
PC9mb3JlaWduLWtleXM+PHJlZi10eXBlIG5hbWU9IkpvdXJuYWwgQXJ0aWNsZSI+MTc8L3JlZi10
eXBlPjxjb250cmlidXRvcnM+PGF1dGhvcnM+PGF1dGhvcj5LZW5uZWR5LCBHPC9hdXRob3I+PGF1
dGhvcj5KdWRkLCBUPC9hdXRob3I+PGF1dGhvcj5DaHVyY2h3YXJkLCBBPC9hdXRob3I+PGF1dGhv
cj5HcmF5LCBLPC9hdXRob3I+PGF1dGhvcj5LcmF1c2UsIEs8L2F1dGhvcj48L2F1dGhvcnM+PC9j
b250cmlidXRvcnM+PHRpdGxlcz48dGl0bGU+Rmlyc3QgeWVhciBzdHVkZW50cyZhcG9zOyBleHBl
cmllbmNlcyB3aXRoIHRlY2hub2xvZ3k6IEFyZSB0aGV5IHJlYWxseSBkaWdpdGFsIG5hdGl2ZXM/
PC90aXRsZT48c2Vjb25kYXJ5LXRpdGxlPkF1c3RyYWxhc2lhbiBqb3VybmFsIG9mIGVkdWNhdGlv
bmFsIHRlY2hub2xvZ3k8L3NlY29uZGFyeS10aXRsZT48L3RpdGxlcz48cGVyaW9kaWNhbD48ZnVs
bC10aXRsZT5BdXN0cmFsYXNpYW4gam91cm5hbCBvZiBlZHVjYXRpb25hbCB0ZWNobm9sb2d5PC9m
dWxsLXRpdGxlPjwvcGVyaW9kaWNhbD48dm9sdW1lPjI0PC92b2x1bWU+PG51bWJlcj4xPC9udW1i
ZXI+PGRhdGVzPjx5ZWFyPjIwMDg8L3llYXI+PC9kYXRlcz48aXNibj4xNDQ5LTU1NTQ8L2lzYm4+
PHVybHM+PC91cmxzPjwvcmVjb3JkPjwvQ2l0ZT48Q2l0ZT48QXV0aG9yPkxldnk8L0F1dGhvcj48
WWVhcj4yMDA5PC9ZZWFyPjxSZWNOdW0+Njg4PC9SZWNOdW0+PHJlY29yZD48cmVjLW51bWJlcj42
ODg8L3JlYy1udW1iZXI+PGZvcmVpZ24ta2V5cz48a2V5IGFwcD0iRU4iIGRiLWlkPSJzZXp4OXhm
ZGthZHphY2VzZHRvNTBlYWhmOXZhZjU5MHZkd3YiPjY4ODwva2V5PjwvZm9yZWlnbi1rZXlzPjxy
ZWYtdHlwZSBuYW1lPSJKb3VybmFsIEFydGljbGUiPjE3PC9yZWYtdHlwZT48Y29udHJpYnV0b3Jz
PjxhdXRob3JzPjxhdXRob3I+TGV2eSwgTTwvYXV0aG9yPjwvYXV0aG9ycz48L2NvbnRyaWJ1dG9y
cz48dGl0bGVzPjx0aXRsZT5UZWNobm9sb2dpZXMgaW4gdXNlIGZvciBzZWNvbmQgbGFuZ3VhZ2Ug
bGVhcm5pbmc8L3RpdGxlPjxzZWNvbmRhcnktdGl0bGU+VGhlIE1vZGVybiBMYW5ndWFnZSBKb3Vy
bmFsPC9zZWNvbmRhcnktdGl0bGU+PC90aXRsZXM+PHBlcmlvZGljYWw+PGZ1bGwtdGl0bGU+VGhl
IE1vZGVybiBMYW5ndWFnZSBKb3VybmFsPC9mdWxsLXRpdGxlPjwvcGVyaW9kaWNhbD48cGFnZXM+
NzY5LTc4MjwvcGFnZXM+PHZvbHVtZT45Mzwvdm9sdW1lPjxkYXRlcz48eWVhcj4yMDA5PC95ZWFy
PjwvZGF0ZXM+PHB1Ymxpc2hlcj5CbGFja3dlbGwgUHVibGlzaGluZyBJbmM8L3B1Ymxpc2hlcj48
aXNibj4xNTQwLTQ3ODE8L2lzYm4+PHVybHM+PHJlbGF0ZWQtdXJscz48dXJsPmh0dHA6Ly9keC5k
b2kub3JnLzEwLjExMTEvai4xNTQwLTQ3ODEuMjAwOS4wMDk3Mi54PC91cmw+PC9yZWxhdGVkLXVy
bHM+PC91cmxzPjxlbGVjdHJvbmljLXJlc291cmNlLW51bT4xMC4xMTExL2ouMTU0MC00NzgxLjIw
MDkuMDA5NzIueDwvZWxlY3Ryb25pYy1yZXNvdXJjZS1udW0+PC9yZWNvcmQ+PC9DaXRlPjxDaXRl
PjxBdXRob3I+TGV2eTwvQXV0aG9yPjxZZWFyPjIwMTQ8L1llYXI+PFJlY051bT43Nzg8L1JlY051
bT48cmVjb3JkPjxyZWMtbnVtYmVyPjc3ODwvcmVjLW51bWJlcj48Zm9yZWlnbi1rZXlzPjxrZXkg
YXBwPSJFTiIgZGItaWQ9InNleng5eGZka2FkemFjZXNkdG81MGVhaGY5dmFmNTkwdmR3diI+Nzc4
PC9rZXk+PC9mb3JlaWduLWtleXM+PHJlZi10eXBlIG5hbWU9IkNvbmZlcmVuY2UgUHJvY2VlZGlu
Z3MiPjEwPC9yZWYtdHlwZT48Y29udHJpYnV0b3JzPjxhdXRob3JzPjxhdXRob3I+TGV2eSwgTTwv
YXV0aG9yPjwvYXV0aG9ycz48L2NvbnRyaWJ1dG9ycz48dGl0bGVzPjx0aXRsZT5MZWFybmVyIGF1
dG9ub215LCB0aGUgbGFuZ3VhZ2UgbGVhcm5lciBhbmQgdGhlIGxhbmd1YWdlIHRlY2hub2xvZ2ll
cyB0aGF0IGFzc2lzdCBhbmQgZW1wb3dlciBsZWFybmluZzwvdGl0bGU+PHNlY29uZGFyeS10aXRs
ZT5UaGUgU2l4dGggQ0xTIEludGVybmF0aW9uYWwgQ29uZmVyZW5jZSBDTGFTSUMgMjAxNDwvc2Vj
b25kYXJ5LXRpdGxlPjwvdGl0bGVzPjxwYWdlcz4yMzctMjQ4PC9wYWdlcz48ZGF0ZXM+PHllYXI+
MjAxNDwveWVhcj48L2RhdGVzPjxwdWItbG9jYXRpb24+TmF0aW9uYWwgVW5pdmVyc2l0eSBvZiBT
aW5nYXBvcmUsIFNpbmdhcG9yZTwvcHViLWxvY2F0aW9uPjx1cmxzPjxyZWxhdGVkLXVybHM+PHVy
bD5odHRwOi8vd3d3LmZhcy5udXMuZWR1LnNnL2Nscy9DTGFTSUMvY2xhc2ljMjAxNC9Qcm9jZWVk
aW5ncy9sZXZ5X21pa2UucGRmPC91cmw+PC9yZWxhdGVkLXVybHM+PC91cmxzPjwvcmVjb3JkPjwv
Q2l0ZT48L0VuZE5vdGU+AG==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361CC4">
        <w:rPr>
          <w:rFonts w:ascii="Times New Roman" w:hAnsi="Times New Roman"/>
          <w:sz w:val="24"/>
          <w:szCs w:val="24"/>
        </w:rPr>
      </w:r>
      <w:r w:rsidRPr="00361CC4">
        <w:rPr>
          <w:rFonts w:ascii="Times New Roman" w:hAnsi="Times New Roman"/>
          <w:sz w:val="24"/>
          <w:szCs w:val="24"/>
        </w:rPr>
        <w:fldChar w:fldCharType="separate"/>
      </w:r>
      <w:r w:rsidRPr="00361CC4">
        <w:rPr>
          <w:rFonts w:ascii="Times New Roman" w:hAnsi="Times New Roman"/>
          <w:noProof/>
          <w:sz w:val="24"/>
          <w:szCs w:val="24"/>
        </w:rPr>
        <w:t>(</w:t>
      </w:r>
      <w:hyperlink w:anchor="_ENREF_2" w:tooltip="Conole, 2008 #775" w:history="1">
        <w:r w:rsidRPr="00361CC4">
          <w:rPr>
            <w:rFonts w:ascii="Times New Roman" w:hAnsi="Times New Roman"/>
            <w:noProof/>
            <w:sz w:val="24"/>
            <w:szCs w:val="24"/>
          </w:rPr>
          <w:t>Conole, 2008</w:t>
        </w:r>
      </w:hyperlink>
      <w:r w:rsidRPr="00361CC4">
        <w:rPr>
          <w:rFonts w:ascii="Times New Roman" w:hAnsi="Times New Roman"/>
          <w:noProof/>
          <w:sz w:val="24"/>
          <w:szCs w:val="24"/>
        </w:rPr>
        <w:t xml:space="preserve">; </w:t>
      </w:r>
      <w:hyperlink w:anchor="_ENREF_4" w:tooltip="Conole, 2008 #776" w:history="1">
        <w:r w:rsidRPr="00361CC4">
          <w:rPr>
            <w:rFonts w:ascii="Times New Roman" w:hAnsi="Times New Roman"/>
            <w:noProof/>
            <w:sz w:val="24"/>
            <w:szCs w:val="24"/>
          </w:rPr>
          <w:t>Conole, de Laat, Dillon, &amp; Darby, 2008</w:t>
        </w:r>
      </w:hyperlink>
      <w:r w:rsidRPr="00361CC4">
        <w:rPr>
          <w:rFonts w:ascii="Times New Roman" w:hAnsi="Times New Roman"/>
          <w:noProof/>
          <w:sz w:val="24"/>
          <w:szCs w:val="24"/>
        </w:rPr>
        <w:t xml:space="preserve">; </w:t>
      </w:r>
      <w:hyperlink w:anchor="_ENREF_8" w:tooltip="Kennedy, 2008 #767" w:history="1">
        <w:r w:rsidRPr="00361CC4">
          <w:rPr>
            <w:rFonts w:ascii="Times New Roman" w:hAnsi="Times New Roman"/>
            <w:noProof/>
            <w:sz w:val="24"/>
            <w:szCs w:val="24"/>
          </w:rPr>
          <w:t>Kennedy, Judd, Churchward, Gray, &amp; Krause, 2008</w:t>
        </w:r>
      </w:hyperlink>
      <w:r w:rsidRPr="00361CC4">
        <w:rPr>
          <w:rFonts w:ascii="Times New Roman" w:hAnsi="Times New Roman"/>
          <w:noProof/>
          <w:sz w:val="24"/>
          <w:szCs w:val="24"/>
        </w:rPr>
        <w:t xml:space="preserve">; </w:t>
      </w:r>
      <w:hyperlink w:anchor="_ENREF_9" w:tooltip="Levy, 2009 #688" w:history="1">
        <w:r w:rsidRPr="00361CC4">
          <w:rPr>
            <w:rFonts w:ascii="Times New Roman" w:hAnsi="Times New Roman"/>
            <w:noProof/>
            <w:sz w:val="24"/>
            <w:szCs w:val="24"/>
          </w:rPr>
          <w:t>Levy, 2009</w:t>
        </w:r>
      </w:hyperlink>
      <w:r w:rsidRPr="00361CC4">
        <w:rPr>
          <w:rFonts w:ascii="Times New Roman" w:hAnsi="Times New Roman"/>
          <w:noProof/>
          <w:sz w:val="24"/>
          <w:szCs w:val="24"/>
        </w:rPr>
        <w:t xml:space="preserve">, </w:t>
      </w:r>
      <w:hyperlink w:anchor="_ENREF_10" w:tooltip="Levy, 2014 #778" w:history="1">
        <w:r w:rsidRPr="00361CC4">
          <w:rPr>
            <w:rFonts w:ascii="Times New Roman" w:hAnsi="Times New Roman"/>
            <w:noProof/>
            <w:sz w:val="24"/>
            <w:szCs w:val="24"/>
          </w:rPr>
          <w:t>2014</w:t>
        </w:r>
      </w:hyperlink>
      <w:r w:rsidRPr="00361CC4">
        <w:rPr>
          <w:rFonts w:ascii="Times New Roman" w:hAnsi="Times New Roman"/>
          <w:noProof/>
          <w:sz w:val="24"/>
          <w:szCs w:val="24"/>
        </w:rPr>
        <w:t xml:space="preserve">; </w:t>
      </w:r>
      <w:hyperlink w:anchor="_ENREF_12" w:tooltip="Peters, 2009 #777" w:history="1">
        <w:r w:rsidRPr="00361CC4">
          <w:rPr>
            <w:rFonts w:ascii="Times New Roman" w:hAnsi="Times New Roman"/>
            <w:noProof/>
            <w:sz w:val="24"/>
            <w:szCs w:val="24"/>
          </w:rPr>
          <w:t>Peters, Weinberg, &amp; Sarma, 2009</w:t>
        </w:r>
      </w:hyperlink>
      <w:r w:rsidRPr="00361CC4">
        <w:rPr>
          <w:rFonts w:ascii="Times New Roman" w:hAnsi="Times New Roman"/>
          <w:noProof/>
          <w:sz w:val="24"/>
          <w:szCs w:val="24"/>
        </w:rPr>
        <w:t xml:space="preserve">; </w:t>
      </w:r>
      <w:hyperlink w:anchor="_ENREF_17" w:tooltip="Steel, 2013 #687" w:history="1">
        <w:r w:rsidRPr="00361CC4">
          <w:rPr>
            <w:rFonts w:ascii="Times New Roman" w:hAnsi="Times New Roman"/>
            <w:noProof/>
            <w:sz w:val="24"/>
            <w:szCs w:val="24"/>
          </w:rPr>
          <w:t>Steel &amp; Levy, 2013</w:t>
        </w:r>
      </w:hyperlink>
      <w:r w:rsidRPr="00361CC4">
        <w:rPr>
          <w:rFonts w:ascii="Times New Roman" w:hAnsi="Times New Roman"/>
          <w:noProof/>
          <w:sz w:val="24"/>
          <w:szCs w:val="24"/>
        </w:rPr>
        <w:t>)</w:t>
      </w:r>
      <w:r w:rsidRPr="00361CC4">
        <w:rPr>
          <w:rFonts w:ascii="Times New Roman" w:hAnsi="Times New Roman"/>
          <w:sz w:val="24"/>
          <w:szCs w:val="24"/>
        </w:rPr>
        <w:fldChar w:fldCharType="end"/>
      </w:r>
      <w:r w:rsidRPr="00361CC4">
        <w:rPr>
          <w:rFonts w:ascii="Times New Roman" w:hAnsi="Times New Roman"/>
          <w:sz w:val="24"/>
          <w:szCs w:val="24"/>
        </w:rPr>
        <w:t xml:space="preserve">. </w:t>
      </w:r>
      <w:r>
        <w:rPr>
          <w:rFonts w:ascii="Times New Roman" w:hAnsi="Times New Roman"/>
          <w:sz w:val="24"/>
          <w:szCs w:val="24"/>
        </w:rPr>
        <w:t xml:space="preserve">What we know about student preferences for language learning technologies is based on a range of questionnaire </w:t>
      </w:r>
      <w:proofErr w:type="spellStart"/>
      <w:r>
        <w:rPr>
          <w:rFonts w:ascii="Times New Roman" w:hAnsi="Times New Roman"/>
          <w:sz w:val="24"/>
          <w:szCs w:val="24"/>
        </w:rPr>
        <w:t>studiesexamining</w:t>
      </w:r>
      <w:proofErr w:type="spellEnd"/>
      <w:r>
        <w:rPr>
          <w:rFonts w:ascii="Times New Roman" w:hAnsi="Times New Roman"/>
          <w:sz w:val="24"/>
          <w:szCs w:val="24"/>
        </w:rPr>
        <w:t xml:space="preserve"> students usage and perceived benefit to learning from different technology enhanced tools </w:t>
      </w:r>
      <w:r>
        <w:rPr>
          <w:rFonts w:ascii="Times New Roman" w:hAnsi="Times New Roman"/>
          <w:sz w:val="24"/>
          <w:szCs w:val="24"/>
        </w:rPr>
        <w:fldChar w:fldCharType="begin">
          <w:fldData xml:space="preserve">PEVuZE5vdGU+PENpdGU+PEF1dGhvcj5TdGVlbDwvQXV0aG9yPjxZZWFyPjIwMTM8L1llYXI+PFJl
Y051bT42ODc8L1JlY051bT48RGlzcGxheVRleHQ+KENvbm9sZSwgMjAwODsgQ29ub2xlIGV0IGFs
LiwgMjAwODsgUGV0ZXJzIGV0IGFsLiwgMjAwOTsgU3RlZWwgJmFtcDsgTGV2eSwgMjAxMyk8L0Rp
c3BsYXlUZXh0PjxyZWNvcmQ+PHJlYy1udW1iZXI+Njg3PC9yZWMtbnVtYmVyPjxmb3JlaWduLWtl
eXM+PGtleSBhcHA9IkVOIiBkYi1pZD0ic2V6eDl4ZmRrYWR6YWNlc2R0bzUwZWFoZjl2YWY1OTB2
ZHd2Ij42ODc8L2tleT48L2ZvcmVpZ24ta2V5cz48cmVmLXR5cGUgbmFtZT0iSm91cm5hbCBBcnRp
Y2xlIj4xNzwvcmVmLXR5cGU+PGNvbnRyaWJ1dG9ycz48YXV0aG9ycz48YXV0aG9yPlN0ZWVsLCBD
PC9hdXRob3I+PGF1dGhvcj5MZXZ5LCBNPC9hdXRob3I+PC9hdXRob3JzPjwvY29udHJpYnV0b3Jz
Pjx0aXRsZXM+PHRpdGxlPkxhbmd1YWdlIHN0dWRlbnRzIGFuZCB0aGVpciB0ZWNobm9sb2dpZXM6
IENoYXJ0aW5nIHRoZSBldm9sdXRpb24gMjAwNuKAkzIwMTE8L3RpdGxlPjxzZWNvbmRhcnktdGl0
bGU+UmVDQUxMPC9zZWNvbmRhcnktdGl0bGU+PC90aXRsZXM+PHBlcmlvZGljYWw+PGZ1bGwtdGl0
bGU+UmVDQUxMPC9mdWxsLXRpdGxlPjwvcGVyaW9kaWNhbD48cGFnZXM+MzA2LTMyMDwvcGFnZXM+
PHZvbHVtZT4yNTwvdm9sdW1lPjxudW1iZXI+MDM8L251bWJlcj48a2V5d29yZHM+PGtleXdvcmQ+
Q0FMTCB0b29scywgb25saW5lIGRpY3Rpb25hcmllcywgbGVhcm5lciBhdXRvbm9teSwgVkxFLCBt
b2JpbGUgbGVhcm5pbmc8L2tleXdvcmQ+PC9rZXl3b3Jkcz48ZGF0ZXM+PHllYXI+MjAxMzwveWVh
cj48L2RhdGVzPjxpc2JuPjE0NzQtMDEwOTwvaXNibj48dXJscz48cmVsYXRlZC11cmxzPjx1cmw+
aHR0cDovL2R4LmRvaS5vcmcvMTAuMTAxNy9TMDk1ODM0NDAxMzAwMDEyODwvdXJsPjwvcmVsYXRl
ZC11cmxzPjwvdXJscz48ZWxlY3Ryb25pYy1yZXNvdXJjZS1udW0+ZG9pOjEwLjEwMTcvUzA5NTgz
NDQwMTMwMDAxMjg8L2VsZWN0cm9uaWMtcmVzb3VyY2UtbnVtPjxhY2Nlc3MtZGF0ZT4yMDEzPC9h
Y2Nlc3MtZGF0ZT48L3JlY29yZD48L0NpdGU+PENpdGU+PEF1dGhvcj5Db25vbGU8L0F1dGhvcj48
WWVhcj4yMDA4PC9ZZWFyPjxSZWNOdW0+Nzc1PC9SZWNOdW0+PHJlY29yZD48cmVjLW51bWJlcj43
NzU8L3JlYy1udW1iZXI+PGZvcmVpZ24ta2V5cz48a2V5IGFwcD0iRU4iIGRiLWlkPSJzZXp4OXhm
ZGthZHphY2VzZHRvNTBlYWhmOXZhZjU5MHZkd3YiPjc3NTwva2V5PjwvZm9yZWlnbi1rZXlzPjxy
ZWYtdHlwZSBuYW1lPSJKb3VybmFsIEFydGljbGUiPjE3PC9yZWYtdHlwZT48Y29udHJpYnV0b3Jz
PjxhdXRob3JzPjxhdXRob3I+Q29ub2xlLCBHPC9hdXRob3I+PC9hdXRob3JzPjwvY29udHJpYnV0
b3JzPjx0aXRsZXM+PHRpdGxlPkxpc3RlbmluZyB0byB0aGUgbGVhcm5lciB2b2ljZTogVGhlIGV2
ZXIgY2hhbmdpbmcgbGFuZHNjYXBlIG9mIHRlY2hub2xvZ3kgdXNlIGZvciBsYW5ndWFnZSBzdHVk
ZW50czwvdGl0bGU+PHNlY29uZGFyeS10aXRsZT5SZUNBTEw8L3NlY29uZGFyeS10aXRsZT48L3Rp
dGxlcz48cGVyaW9kaWNhbD48ZnVsbC10aXRsZT5SZUNBTEw8L2Z1bGwtdGl0bGU+PC9wZXJpb2Rp
Y2FsPjxwYWdlcz4xMjQtMTQwPC9wYWdlcz48dm9sdW1lPjIwPC92b2x1bWU+PG51bWJlcj4wMjwv
bnVtYmVyPjxrZXl3b3Jkcz48a2V5d29yZD5TdHVkZW50IGV4cGVyaWVuY2UsIGV2YWx1YXRpb24s
IHRlY2hub2xvZ3kgdXNlLCBsZWFybmluZyBkZXNpZ24sIGF1ZGlvIGxvZ3M8L2tleXdvcmQ+PC9r
ZXl3b3Jkcz48ZGF0ZXM+PHllYXI+MjAwODwveWVhcj48L2RhdGVzPjxpc2JuPjE0NzQtMDEwOTwv
aXNibj48dXJscz48cmVsYXRlZC11cmxzPjx1cmw+aHR0cDovL2R4LmRvaS5vcmcvMTAuMTAxNy9T
MDk1ODM0NDAwODAwMDIyMDwvdXJsPjwvcmVsYXRlZC11cmxzPjwvdXJscz48ZWxlY3Ryb25pYy1y
ZXNvdXJjZS1udW0+ZG9pOjEwLjEwMTcvUzA5NTgzNDQwMDgwMDAyMjA8L2VsZWN0cm9uaWMtcmVz
b3VyY2UtbnVtPjxhY2Nlc3MtZGF0ZT4yMDA4PC9hY2Nlc3MtZGF0ZT48L3JlY29yZD48L0NpdGU+
PENpdGU+PEF1dGhvcj5Db25vbGU8L0F1dGhvcj48WWVhcj4yMDA4PC9ZZWFyPjxSZWNOdW0+Nzc2
PC9SZWNOdW0+PHJlY29yZD48cmVjLW51bWJlcj43NzY8L3JlYy1udW1iZXI+PGZvcmVpZ24ta2V5
cz48a2V5IGFwcD0iRU4iIGRiLWlkPSJzZXp4OXhmZGthZHphY2VzZHRvNTBlYWhmOXZhZjU5MHZk
d3YiPjc3Njwva2V5PjwvZm9yZWlnbi1rZXlzPjxyZWYtdHlwZSBuYW1lPSJKb3VybmFsIEFydGlj
bGUiPjE3PC9yZWYtdHlwZT48Y29udHJpYnV0b3JzPjxhdXRob3JzPjxhdXRob3I+Q29ub2xlLCBH
PC9hdXRob3I+PGF1dGhvcj5kZSBMYWF0LCBNPC9hdXRob3I+PGF1dGhvcj5EaWxsb24sIFQ8L2F1
dGhvcj48YXV0aG9yPkRhcmJ5LCBKPC9hdXRob3I+PC9hdXRob3JzPjwvY29udHJpYnV0b3JzPjx0
aXRsZXM+PHRpdGxlPuKAmERpc3J1cHRpdmUgdGVjaG5vbG9naWVz4oCZLCDigJhwZWRhZ29naWNh
bCBpbm5vdmF0aW9u4oCZOiBXaGF04oCZcyBuZXc/IEZpbmRpbmdzIGZyb20gYW4gaW4tZGVwdGgg
c3R1ZHkgb2Ygc3R1ZGVudHPigJkgdXNlIGFuZCBwZXJjZXB0aW9uIG9mIHRlY2hub2xvZ3k8L3Rp
dGxlPjxzZWNvbmRhcnktdGl0bGU+Q29tcHV0ZXJzICZhbXA7IEVkdWNhdGlvbjwvc2Vjb25kYXJ5
LXRpdGxlPjwvdGl0bGVzPjxwZXJpb2RpY2FsPjxmdWxsLXRpdGxlPkNvbXB1dGVycyAmYW1wOyBF
ZHVjYXRpb248L2Z1bGwtdGl0bGU+PC9wZXJpb2RpY2FsPjxwYWdlcz41MTEtNTI0PC9wYWdlcz48
dm9sdW1lPjUwPC92b2x1bWU+PG51bWJlcj4yPC9udW1iZXI+PGtleXdvcmRzPjxrZXl3b3JkPlBv
c3Qtc2Vjb25kYXJ5IGVkdWNhdGlvbjwva2V5d29yZD48a2V5d29yZD5TdHVkZW50IGV4cGVyaWVu
Y2U8L2tleXdvcmQ+PGtleXdvcmQ+RXZhbHVhdGlvbjwva2V5d29yZD48a2V5d29yZD5UZWNobm9s
b2dpZXM8L2tleXdvcmQ+PGtleXdvcmQ+QXVkaW8gbG9nczwva2V5d29yZD48L2tleXdvcmRzPjxk
YXRlcz48eWVhcj4yMDA4PC95ZWFyPjwvZGF0ZXM+PGlzYm4+MDM2MC0xMzE1PC9pc2JuPjx1cmxz
PjxyZWxhdGVkLXVybHM+PHVybD5odHRwOi8vd3d3LnNjaWVuY2VkaXJlY3QuY29tL3NjaWVuY2Uv
YXJ0aWNsZS9waWkvUzAzNjAxMzE1MDcwMDExMVg8L3VybD48L3JlbGF0ZWQtdXJscz48L3VybHM+
PGVsZWN0cm9uaWMtcmVzb3VyY2UtbnVtPmh0dHA6Ly9keC5kb2kub3JnLzEwLjEwMTYvai5jb21w
ZWR1LjIwMDcuMDkuMDA5PC9lbGVjdHJvbmljLXJlc291cmNlLW51bT48L3JlY29yZD48L0NpdGU+
PENpdGU+PEF1dGhvcj5QZXRlcnM8L0F1dGhvcj48WWVhcj4yMDA5PC9ZZWFyPjxSZWNOdW0+Nzc3
PC9SZWNOdW0+PHJlY29yZD48cmVjLW51bWJlcj43Nzc8L3JlYy1udW1iZXI+PGZvcmVpZ24ta2V5
cz48a2V5IGFwcD0iRU4iIGRiLWlkPSJzZXp4OXhmZGthZHphY2VzZHRvNTBlYWhmOXZhZjU5MHZk
d3YiPjc3Nzwva2V5PjwvZm9yZWlnbi1rZXlzPjxyZWYtdHlwZSBuYW1lPSJKb3VybmFsIEFydGlj
bGUiPjE3PC9yZWYtdHlwZT48Y29udHJpYnV0b3JzPjxhdXRob3JzPjxhdXRob3I+UGV0ZXJzLCBN
PC9hdXRob3I+PGF1dGhvcj5XZWluYmVyZywgQTwvYXV0aG9yPjxhdXRob3I+U2FybWEsIE48L2F1
dGhvcj48L2F1dGhvcnM+PC9jb250cmlidXRvcnM+PHRpdGxlcz48dGl0bGU+VG8gbGlrZSBvciBu
b3QgdG8gbGlrZSEgU3R1ZGVudCBwZXJjZXB0aW9ucyBvZiB0ZWNobm9sb2dpY2FsIGFjdGl2aXRp
ZXMgZm9yIGxlYXJuaW5nIEZyZW5jaCBhcyBhIHNlY29uZCBsYW5ndWFnZSBhdCBmaXZlIENhbmFk
aWFuIHVuaXZlcnNpdGllczwvdGl0bGU+PHNlY29uZGFyeS10aXRsZT5DYW5hZGlhbiBNb2Rlcm4g
TGFuZ3VhZ2UgUmV2aWV3PC9zZWNvbmRhcnktdGl0bGU+PC90aXRsZXM+PHBlcmlvZGljYWw+PGZ1
bGwtdGl0bGU+Q2FuYWRpYW4gTW9kZXJuIExhbmd1YWdlIFJldmlldzwvZnVsbC10aXRsZT48L3Bl
cmlvZGljYWw+PHBhZ2VzPjg2OS04OTY8L3BhZ2VzPjx2b2x1bWU+NjU8L3ZvbHVtZT48bnVtYmVy
PjU8L251bWJlcj48a2V5d29yZHM+PGtleXdvcmQ+dGVjaG5vbG9neSxsYW5ndWFnZSBhY3Rpdml0
aWVzLHNlY29uZCBsYW5ndWFnZTwva2V5d29yZD48L2tleXdvcmRzPjxkYXRlcz48eWVhcj4yMDA5
PC95ZWFyPjwvZGF0ZXM+PHVybHM+PHJlbGF0ZWQtdXJscz48dXJsPmh0dHA6Ly93d3cudXRwam91
cm5hbHMucHJlc3MvZG9pL2Ficy8xMC4zMTM4L2NtbHIuNjUuNS44Njk8L3VybD48L3JlbGF0ZWQt
dXJscz48L3VybHM+PGVsZWN0cm9uaWMtcmVzb3VyY2UtbnVtPmRvaToxMC4zMTM4L2NtbHIuNjUu
NS44Njk8L2VsZWN0cm9uaWMtcmVzb3VyY2UtbnVtPjwvcmVjb3JkPjwvQ2l0ZT48L0VuZE5vdGU+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PEVuZE5vdGU+PENpdGU+PEF1dGhvcj5TdGVlbDwvQXV0aG9yPjxZZWFyPjIwMTM8L1llYXI+PFJl
Y051bT42ODc8L1JlY051bT48RGlzcGxheVRleHQ+KENvbm9sZSwgMjAwODsgQ29ub2xlIGV0IGFs
LiwgMjAwODsgUGV0ZXJzIGV0IGFsLiwgMjAwOTsgU3RlZWwgJmFtcDsgTGV2eSwgMjAxMyk8L0Rp
c3BsYXlUZXh0PjxyZWNvcmQ+PHJlYy1udW1iZXI+Njg3PC9yZWMtbnVtYmVyPjxmb3JlaWduLWtl
eXM+PGtleSBhcHA9IkVOIiBkYi1pZD0ic2V6eDl4ZmRrYWR6YWNlc2R0bzUwZWFoZjl2YWY1OTB2
ZHd2Ij42ODc8L2tleT48L2ZvcmVpZ24ta2V5cz48cmVmLXR5cGUgbmFtZT0iSm91cm5hbCBBcnRp
Y2xlIj4xNzwvcmVmLXR5cGU+PGNvbnRyaWJ1dG9ycz48YXV0aG9ycz48YXV0aG9yPlN0ZWVsLCBD
PC9hdXRob3I+PGF1dGhvcj5MZXZ5LCBNPC9hdXRob3I+PC9hdXRob3JzPjwvY29udHJpYnV0b3Jz
Pjx0aXRsZXM+PHRpdGxlPkxhbmd1YWdlIHN0dWRlbnRzIGFuZCB0aGVpciB0ZWNobm9sb2dpZXM6
IENoYXJ0aW5nIHRoZSBldm9sdXRpb24gMjAwNuKAkzIwMTE8L3RpdGxlPjxzZWNvbmRhcnktdGl0
bGU+UmVDQUxMPC9zZWNvbmRhcnktdGl0bGU+PC90aXRsZXM+PHBlcmlvZGljYWw+PGZ1bGwtdGl0
bGU+UmVDQUxMPC9mdWxsLXRpdGxlPjwvcGVyaW9kaWNhbD48cGFnZXM+MzA2LTMyMDwvcGFnZXM+
PHZvbHVtZT4yNTwvdm9sdW1lPjxudW1iZXI+MDM8L251bWJlcj48a2V5d29yZHM+PGtleXdvcmQ+
Q0FMTCB0b29scywgb25saW5lIGRpY3Rpb25hcmllcywgbGVhcm5lciBhdXRvbm9teSwgVkxFLCBt
b2JpbGUgbGVhcm5pbmc8L2tleXdvcmQ+PC9rZXl3b3Jkcz48ZGF0ZXM+PHllYXI+MjAxMzwveWVh
cj48L2RhdGVzPjxpc2JuPjE0NzQtMDEwOTwvaXNibj48dXJscz48cmVsYXRlZC11cmxzPjx1cmw+
aHR0cDovL2R4LmRvaS5vcmcvMTAuMTAxNy9TMDk1ODM0NDAxMzAwMDEyODwvdXJsPjwvcmVsYXRl
ZC11cmxzPjwvdXJscz48ZWxlY3Ryb25pYy1yZXNvdXJjZS1udW0+ZG9pOjEwLjEwMTcvUzA5NTgz
NDQwMTMwMDAxMjg8L2VsZWN0cm9uaWMtcmVzb3VyY2UtbnVtPjxhY2Nlc3MtZGF0ZT4yMDEzPC9h
Y2Nlc3MtZGF0ZT48L3JlY29yZD48L0NpdGU+PENpdGU+PEF1dGhvcj5Db25vbGU8L0F1dGhvcj48
WWVhcj4yMDA4PC9ZZWFyPjxSZWNOdW0+Nzc1PC9SZWNOdW0+PHJlY29yZD48cmVjLW51bWJlcj43
NzU8L3JlYy1udW1iZXI+PGZvcmVpZ24ta2V5cz48a2V5IGFwcD0iRU4iIGRiLWlkPSJzZXp4OXhm
ZGthZHphY2VzZHRvNTBlYWhmOXZhZjU5MHZkd3YiPjc3NTwva2V5PjwvZm9yZWlnbi1rZXlzPjxy
ZWYtdHlwZSBuYW1lPSJKb3VybmFsIEFydGljbGUiPjE3PC9yZWYtdHlwZT48Y29udHJpYnV0b3Jz
PjxhdXRob3JzPjxhdXRob3I+Q29ub2xlLCBHPC9hdXRob3I+PC9hdXRob3JzPjwvY29udHJpYnV0
b3JzPjx0aXRsZXM+PHRpdGxlPkxpc3RlbmluZyB0byB0aGUgbGVhcm5lciB2b2ljZTogVGhlIGV2
ZXIgY2hhbmdpbmcgbGFuZHNjYXBlIG9mIHRlY2hub2xvZ3kgdXNlIGZvciBsYW5ndWFnZSBzdHVk
ZW50czwvdGl0bGU+PHNlY29uZGFyeS10aXRsZT5SZUNBTEw8L3NlY29uZGFyeS10aXRsZT48L3Rp
dGxlcz48cGVyaW9kaWNhbD48ZnVsbC10aXRsZT5SZUNBTEw8L2Z1bGwtdGl0bGU+PC9wZXJpb2Rp
Y2FsPjxwYWdlcz4xMjQtMTQwPC9wYWdlcz48dm9sdW1lPjIwPC92b2x1bWU+PG51bWJlcj4wMjwv
bnVtYmVyPjxrZXl3b3Jkcz48a2V5d29yZD5TdHVkZW50IGV4cGVyaWVuY2UsIGV2YWx1YXRpb24s
IHRlY2hub2xvZ3kgdXNlLCBsZWFybmluZyBkZXNpZ24sIGF1ZGlvIGxvZ3M8L2tleXdvcmQ+PC9r
ZXl3b3Jkcz48ZGF0ZXM+PHllYXI+MjAwODwveWVhcj48L2RhdGVzPjxpc2JuPjE0NzQtMDEwOTwv
aXNibj48dXJscz48cmVsYXRlZC11cmxzPjx1cmw+aHR0cDovL2R4LmRvaS5vcmcvMTAuMTAxNy9T
MDk1ODM0NDAwODAwMDIyMDwvdXJsPjwvcmVsYXRlZC11cmxzPjwvdXJscz48ZWxlY3Ryb25pYy1y
ZXNvdXJjZS1udW0+ZG9pOjEwLjEwMTcvUzA5NTgzNDQwMDgwMDAyMjA8L2VsZWN0cm9uaWMtcmVz
b3VyY2UtbnVtPjxhY2Nlc3MtZGF0ZT4yMDA4PC9hY2Nlc3MtZGF0ZT48L3JlY29yZD48L0NpdGU+
PENpdGU+PEF1dGhvcj5Db25vbGU8L0F1dGhvcj48WWVhcj4yMDA4PC9ZZWFyPjxSZWNOdW0+Nzc2
PC9SZWNOdW0+PHJlY29yZD48cmVjLW51bWJlcj43NzY8L3JlYy1udW1iZXI+PGZvcmVpZ24ta2V5
cz48a2V5IGFwcD0iRU4iIGRiLWlkPSJzZXp4OXhmZGthZHphY2VzZHRvNTBlYWhmOXZhZjU5MHZk
d3YiPjc3Njwva2V5PjwvZm9yZWlnbi1rZXlzPjxyZWYtdHlwZSBuYW1lPSJKb3VybmFsIEFydGlj
bGUiPjE3PC9yZWYtdHlwZT48Y29udHJpYnV0b3JzPjxhdXRob3JzPjxhdXRob3I+Q29ub2xlLCBH
PC9hdXRob3I+PGF1dGhvcj5kZSBMYWF0LCBNPC9hdXRob3I+PGF1dGhvcj5EaWxsb24sIFQ8L2F1
dGhvcj48YXV0aG9yPkRhcmJ5LCBKPC9hdXRob3I+PC9hdXRob3JzPjwvY29udHJpYnV0b3JzPjx0
aXRsZXM+PHRpdGxlPuKAmERpc3J1cHRpdmUgdGVjaG5vbG9naWVz4oCZLCDigJhwZWRhZ29naWNh
bCBpbm5vdmF0aW9u4oCZOiBXaGF04oCZcyBuZXc/IEZpbmRpbmdzIGZyb20gYW4gaW4tZGVwdGgg
c3R1ZHkgb2Ygc3R1ZGVudHPigJkgdXNlIGFuZCBwZXJjZXB0aW9uIG9mIHRlY2hub2xvZ3k8L3Rp
dGxlPjxzZWNvbmRhcnktdGl0bGU+Q29tcHV0ZXJzICZhbXA7IEVkdWNhdGlvbjwvc2Vjb25kYXJ5
LXRpdGxlPjwvdGl0bGVzPjxwZXJpb2RpY2FsPjxmdWxsLXRpdGxlPkNvbXB1dGVycyAmYW1wOyBF
ZHVjYXRpb248L2Z1bGwtdGl0bGU+PC9wZXJpb2RpY2FsPjxwYWdlcz41MTEtNTI0PC9wYWdlcz48
dm9sdW1lPjUwPC92b2x1bWU+PG51bWJlcj4yPC9udW1iZXI+PGtleXdvcmRzPjxrZXl3b3JkPlBv
c3Qtc2Vjb25kYXJ5IGVkdWNhdGlvbjwva2V5d29yZD48a2V5d29yZD5TdHVkZW50IGV4cGVyaWVu
Y2U8L2tleXdvcmQ+PGtleXdvcmQ+RXZhbHVhdGlvbjwva2V5d29yZD48a2V5d29yZD5UZWNobm9s
b2dpZXM8L2tleXdvcmQ+PGtleXdvcmQ+QXVkaW8gbG9nczwva2V5d29yZD48L2tleXdvcmRzPjxk
YXRlcz48eWVhcj4yMDA4PC95ZWFyPjwvZGF0ZXM+PGlzYm4+MDM2MC0xMzE1PC9pc2JuPjx1cmxz
PjxyZWxhdGVkLXVybHM+PHVybD5odHRwOi8vd3d3LnNjaWVuY2VkaXJlY3QuY29tL3NjaWVuY2Uv
YXJ0aWNsZS9waWkvUzAzNjAxMzE1MDcwMDExMVg8L3VybD48L3JlbGF0ZWQtdXJscz48L3VybHM+
PGVsZWN0cm9uaWMtcmVzb3VyY2UtbnVtPmh0dHA6Ly9keC5kb2kub3JnLzEwLjEwMTYvai5jb21w
ZWR1LjIwMDcuMDkuMDA5PC9lbGVjdHJvbmljLXJlc291cmNlLW51bT48L3JlY29yZD48L0NpdGU+
PENpdGU+PEF1dGhvcj5QZXRlcnM8L0F1dGhvcj48WWVhcj4yMDA5PC9ZZWFyPjxSZWNOdW0+Nzc3
PC9SZWNOdW0+PHJlY29yZD48cmVjLW51bWJlcj43Nzc8L3JlYy1udW1iZXI+PGZvcmVpZ24ta2V5
cz48a2V5IGFwcD0iRU4iIGRiLWlkPSJzZXp4OXhmZGthZHphY2VzZHRvNTBlYWhmOXZhZjU5MHZk
d3YiPjc3Nzwva2V5PjwvZm9yZWlnbi1rZXlzPjxyZWYtdHlwZSBuYW1lPSJKb3VybmFsIEFydGlj
bGUiPjE3PC9yZWYtdHlwZT48Y29udHJpYnV0b3JzPjxhdXRob3JzPjxhdXRob3I+UGV0ZXJzLCBN
PC9hdXRob3I+PGF1dGhvcj5XZWluYmVyZywgQTwvYXV0aG9yPjxhdXRob3I+U2FybWEsIE48L2F1
dGhvcj48L2F1dGhvcnM+PC9jb250cmlidXRvcnM+PHRpdGxlcz48dGl0bGU+VG8gbGlrZSBvciBu
b3QgdG8gbGlrZSEgU3R1ZGVudCBwZXJjZXB0aW9ucyBvZiB0ZWNobm9sb2dpY2FsIGFjdGl2aXRp
ZXMgZm9yIGxlYXJuaW5nIEZyZW5jaCBhcyBhIHNlY29uZCBsYW5ndWFnZSBhdCBmaXZlIENhbmFk
aWFuIHVuaXZlcnNpdGllczwvdGl0bGU+PHNlY29uZGFyeS10aXRsZT5DYW5hZGlhbiBNb2Rlcm4g
TGFuZ3VhZ2UgUmV2aWV3PC9zZWNvbmRhcnktdGl0bGU+PC90aXRsZXM+PHBlcmlvZGljYWw+PGZ1
bGwtdGl0bGU+Q2FuYWRpYW4gTW9kZXJuIExhbmd1YWdlIFJldmlldzwvZnVsbC10aXRsZT48L3Bl
cmlvZGljYWw+PHBhZ2VzPjg2OS04OTY8L3BhZ2VzPjx2b2x1bWU+NjU8L3ZvbHVtZT48bnVtYmVy
PjU8L251bWJlcj48a2V5d29yZHM+PGtleXdvcmQ+dGVjaG5vbG9neSxsYW5ndWFnZSBhY3Rpdml0
aWVzLHNlY29uZCBsYW5ndWFnZTwva2V5d29yZD48L2tleXdvcmRzPjxkYXRlcz48eWVhcj4yMDA5
PC95ZWFyPjwvZGF0ZXM+PHVybHM+PHJlbGF0ZWQtdXJscz48dXJsPmh0dHA6Ly93d3cudXRwam91
cm5hbHMucHJlc3MvZG9pL2Ficy8xMC4zMTM4L2NtbHIuNjUuNS44Njk8L3VybD48L3JlbGF0ZWQt
dXJscz48L3VybHM+PGVsZWN0cm9uaWMtcmVzb3VyY2UtbnVtPmRvaToxMC4zMTM4L2NtbHIuNjUu
NS44Njk8L2VsZWN0cm9uaWMtcmVzb3VyY2UtbnVtPjwvcmVjb3JkPjwvQ2l0ZT48L0VuZE5vdGU+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w:t>
      </w:r>
      <w:hyperlink w:anchor="_ENREF_2" w:tooltip="Conole, 2008 #775" w:history="1">
        <w:r>
          <w:rPr>
            <w:rFonts w:ascii="Times New Roman" w:hAnsi="Times New Roman"/>
            <w:noProof/>
            <w:sz w:val="24"/>
            <w:szCs w:val="24"/>
          </w:rPr>
          <w:t>Conole, 2008</w:t>
        </w:r>
      </w:hyperlink>
      <w:r>
        <w:rPr>
          <w:rFonts w:ascii="Times New Roman" w:hAnsi="Times New Roman"/>
          <w:noProof/>
          <w:sz w:val="24"/>
          <w:szCs w:val="24"/>
        </w:rPr>
        <w:t xml:space="preserve">; </w:t>
      </w:r>
      <w:hyperlink w:anchor="_ENREF_4" w:tooltip="Conole, 2008 #776" w:history="1">
        <w:r>
          <w:rPr>
            <w:rFonts w:ascii="Times New Roman" w:hAnsi="Times New Roman"/>
            <w:noProof/>
            <w:sz w:val="24"/>
            <w:szCs w:val="24"/>
          </w:rPr>
          <w:t>Conole et al., 2008</w:t>
        </w:r>
      </w:hyperlink>
      <w:r>
        <w:rPr>
          <w:rFonts w:ascii="Times New Roman" w:hAnsi="Times New Roman"/>
          <w:noProof/>
          <w:sz w:val="24"/>
          <w:szCs w:val="24"/>
        </w:rPr>
        <w:t xml:space="preserve">; </w:t>
      </w:r>
      <w:hyperlink w:anchor="_ENREF_12" w:tooltip="Peters, 2009 #777" w:history="1">
        <w:r>
          <w:rPr>
            <w:rFonts w:ascii="Times New Roman" w:hAnsi="Times New Roman"/>
            <w:noProof/>
            <w:sz w:val="24"/>
            <w:szCs w:val="24"/>
          </w:rPr>
          <w:t>Peters et al., 2009</w:t>
        </w:r>
      </w:hyperlink>
      <w:r>
        <w:rPr>
          <w:rFonts w:ascii="Times New Roman" w:hAnsi="Times New Roman"/>
          <w:noProof/>
          <w:sz w:val="24"/>
          <w:szCs w:val="24"/>
        </w:rPr>
        <w:t xml:space="preserve">; </w:t>
      </w:r>
      <w:hyperlink w:anchor="_ENREF_17" w:tooltip="Steel, 2013 #687" w:history="1">
        <w:r>
          <w:rPr>
            <w:rFonts w:ascii="Times New Roman" w:hAnsi="Times New Roman"/>
            <w:noProof/>
            <w:sz w:val="24"/>
            <w:szCs w:val="24"/>
          </w:rPr>
          <w:t>Steel &amp; Levy, 2013</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Evidence from </w:t>
      </w:r>
      <w:r>
        <w:rPr>
          <w:rFonts w:ascii="Times New Roman" w:hAnsi="Times New Roman"/>
          <w:sz w:val="24"/>
          <w:szCs w:val="24"/>
        </w:rPr>
        <w:fldChar w:fldCharType="begin"/>
      </w:r>
      <w:r>
        <w:rPr>
          <w:rFonts w:ascii="Times New Roman" w:hAnsi="Times New Roman"/>
          <w:sz w:val="24"/>
          <w:szCs w:val="24"/>
        </w:rPr>
        <w:instrText xml:space="preserve"> ADDIN EN.CITE &lt;EndNote&gt;&lt;Cite AuthorYear="1"&gt;&lt;Author&gt;Conole&lt;/Author&gt;&lt;Year&gt;2008&lt;/Year&gt;&lt;RecNum&gt;775&lt;/RecNum&gt;&lt;DisplayText&gt;Conole (2008)&lt;/DisplayText&gt;&lt;record&gt;&lt;rec-number&gt;775&lt;/rec-number&gt;&lt;foreign-keys&gt;&lt;key app="EN" db-id="sezx9xfdkadzacesdto50eahf9vaf590vdwv"&gt;775&lt;/key&gt;&lt;/foreign-keys&gt;&lt;ref-type name="Journal Article"&gt;17&lt;/ref-type&gt;&lt;contributors&gt;&lt;authors&gt;&lt;author&gt;Conole, G&lt;/author&gt;&lt;/authors&gt;&lt;/contributors&gt;&lt;titles&gt;&lt;title&gt;Listening to the learner voice: The ever changing landscape of technology use for language students&lt;/title&gt;&lt;secondary-title&gt;ReCALL&lt;/secondary-title&gt;&lt;/titles&gt;&lt;periodical&gt;&lt;full-title&gt;ReCALL&lt;/full-title&gt;&lt;/periodical&gt;&lt;pages&gt;124-140&lt;/pages&gt;&lt;volume&gt;20&lt;/volume&gt;&lt;number&gt;02&lt;/number&gt;&lt;keywords&gt;&lt;keyword&gt;Student experience, evaluation, technology use, learning design, audio logs&lt;/keyword&gt;&lt;/keywords&gt;&lt;dates&gt;&lt;year&gt;2008&lt;/year&gt;&lt;/dates&gt;&lt;isbn&gt;1474-0109&lt;/isbn&gt;&lt;urls&gt;&lt;related-urls&gt;&lt;url&gt;http://dx.doi.org/10.1017/S0958344008000220&lt;/url&gt;&lt;/related-urls&gt;&lt;/urls&gt;&lt;electronic-resource-num&gt;doi:10.1017/S0958344008000220&lt;/electronic-resource-num&gt;&lt;access-date&gt;2008&lt;/access-date&gt;&lt;/record&gt;&lt;/Cite&gt;&lt;/EndNote&gt;</w:instrText>
      </w:r>
      <w:r>
        <w:rPr>
          <w:rFonts w:ascii="Times New Roman" w:hAnsi="Times New Roman"/>
          <w:sz w:val="24"/>
          <w:szCs w:val="24"/>
        </w:rPr>
        <w:fldChar w:fldCharType="separate"/>
      </w:r>
      <w:hyperlink w:anchor="_ENREF_2" w:tooltip="Conole, 2008 #775" w:history="1">
        <w:r>
          <w:rPr>
            <w:rFonts w:ascii="Times New Roman" w:hAnsi="Times New Roman"/>
            <w:noProof/>
            <w:sz w:val="24"/>
            <w:szCs w:val="24"/>
          </w:rPr>
          <w:t>Conole (2008</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and </w:t>
      </w:r>
      <w:r>
        <w:rPr>
          <w:rFonts w:ascii="Times New Roman" w:hAnsi="Times New Roman"/>
          <w:sz w:val="24"/>
          <w:szCs w:val="24"/>
        </w:rPr>
        <w:fldChar w:fldCharType="begin"/>
      </w:r>
      <w:r>
        <w:rPr>
          <w:rFonts w:ascii="Times New Roman" w:hAnsi="Times New Roman"/>
          <w:sz w:val="24"/>
          <w:szCs w:val="24"/>
        </w:rPr>
        <w:instrText xml:space="preserve"> ADDIN EN.CITE &lt;EndNote&gt;&lt;Cite AuthorYear="1"&gt;&lt;Author&gt;Steel&lt;/Author&gt;&lt;Year&gt;2013&lt;/Year&gt;&lt;RecNum&gt;687&lt;/RecNum&gt;&lt;DisplayText&gt;Steel and Levy (2013)&lt;/DisplayText&gt;&lt;record&gt;&lt;rec-number&gt;687&lt;/rec-number&gt;&lt;foreign-keys&gt;&lt;key app="EN" db-id="sezx9xfdkadzacesdto50eahf9vaf590vdwv"&gt;687&lt;/key&gt;&lt;/foreign-keys&gt;&lt;ref-type name="Journal Article"&gt;17&lt;/ref-type&gt;&lt;contributors&gt;&lt;authors&gt;&lt;author&gt;Steel, C&lt;/author&gt;&lt;author&gt;Levy, M&lt;/author&gt;&lt;/authors&gt;&lt;/contributors&gt;&lt;titles&gt;&lt;title&gt;Language students and their technologies: Charting the evolution 2006–2011&lt;/title&gt;&lt;secondary-title&gt;ReCALL&lt;/secondary-title&gt;&lt;/titles&gt;&lt;periodical&gt;&lt;full-title&gt;ReCALL&lt;/full-title&gt;&lt;/periodical&gt;&lt;pages&gt;306-320&lt;/pages&gt;&lt;volume&gt;25&lt;/volume&gt;&lt;number&gt;03&lt;/number&gt;&lt;keywords&gt;&lt;keyword&gt;CALL tools, online dictionaries, learner autonomy, VLE, mobile learning&lt;/keyword&gt;&lt;/keywords&gt;&lt;dates&gt;&lt;year&gt;2013&lt;/year&gt;&lt;/dates&gt;&lt;isbn&gt;1474-0109&lt;/isbn&gt;&lt;urls&gt;&lt;related-urls&gt;&lt;url&gt;http://dx.doi.org/10.1017/S0958344013000128&lt;/url&gt;&lt;/related-urls&gt;&lt;/urls&gt;&lt;electronic-resource-num&gt;doi:10.1017/S0958344013000128&lt;/electronic-resource-num&gt;&lt;access-date&gt;2013&lt;/access-date&gt;&lt;/record&gt;&lt;/Cite&gt;&lt;/EndNote&gt;</w:instrText>
      </w:r>
      <w:r>
        <w:rPr>
          <w:rFonts w:ascii="Times New Roman" w:hAnsi="Times New Roman"/>
          <w:sz w:val="24"/>
          <w:szCs w:val="24"/>
        </w:rPr>
        <w:fldChar w:fldCharType="separate"/>
      </w:r>
      <w:hyperlink w:anchor="_ENREF_17" w:tooltip="Steel, 2013 #687" w:history="1">
        <w:r>
          <w:rPr>
            <w:rFonts w:ascii="Times New Roman" w:hAnsi="Times New Roman"/>
            <w:noProof/>
            <w:sz w:val="24"/>
            <w:szCs w:val="24"/>
          </w:rPr>
          <w:t>Steel and Levy (2013</w:t>
        </w:r>
      </w:hyperlink>
      <w:r>
        <w:rPr>
          <w:rFonts w:ascii="Times New Roman" w:hAnsi="Times New Roman"/>
          <w:noProof/>
          <w:sz w:val="24"/>
          <w:szCs w:val="24"/>
        </w:rPr>
        <w:t>)</w:t>
      </w:r>
      <w:r>
        <w:rPr>
          <w:rFonts w:ascii="Times New Roman" w:hAnsi="Times New Roman"/>
          <w:sz w:val="24"/>
          <w:szCs w:val="24"/>
        </w:rPr>
        <w:fldChar w:fldCharType="end"/>
      </w:r>
      <w:r w:rsidRPr="00361CC4">
        <w:rPr>
          <w:rFonts w:ascii="Times New Roman" w:hAnsi="Times New Roman"/>
          <w:sz w:val="24"/>
          <w:szCs w:val="24"/>
        </w:rPr>
        <w:t>suggested changing non-learning technology p</w:t>
      </w:r>
      <w:r>
        <w:rPr>
          <w:rFonts w:ascii="Times New Roman" w:hAnsi="Times New Roman"/>
          <w:sz w:val="24"/>
          <w:szCs w:val="24"/>
        </w:rPr>
        <w:t>atterns are influencing student</w:t>
      </w:r>
      <w:r w:rsidRPr="00361CC4">
        <w:rPr>
          <w:rFonts w:ascii="Times New Roman" w:hAnsi="Times New Roman"/>
          <w:sz w:val="24"/>
          <w:szCs w:val="24"/>
        </w:rPr>
        <w:t xml:space="preserve"> preferences for</w:t>
      </w:r>
      <w:r>
        <w:rPr>
          <w:rFonts w:ascii="Times New Roman" w:hAnsi="Times New Roman"/>
          <w:sz w:val="24"/>
          <w:szCs w:val="24"/>
        </w:rPr>
        <w:t xml:space="preserve"> these language </w:t>
      </w:r>
      <w:proofErr w:type="spellStart"/>
      <w:r>
        <w:rPr>
          <w:rFonts w:ascii="Times New Roman" w:hAnsi="Times New Roman"/>
          <w:sz w:val="24"/>
          <w:szCs w:val="24"/>
        </w:rPr>
        <w:t>learningtools</w:t>
      </w:r>
      <w:proofErr w:type="spellEnd"/>
      <w:r>
        <w:rPr>
          <w:rFonts w:ascii="Times New Roman" w:hAnsi="Times New Roman"/>
          <w:sz w:val="24"/>
          <w:szCs w:val="24"/>
        </w:rPr>
        <w:t xml:space="preserve"> also, as the digital native argument suggests</w:t>
      </w:r>
      <w:r w:rsidRPr="00361CC4">
        <w:rPr>
          <w:rFonts w:ascii="Times New Roman" w:hAnsi="Times New Roman"/>
          <w:sz w:val="24"/>
          <w:szCs w:val="24"/>
        </w:rPr>
        <w:t xml:space="preserve">. Both studies explored technologies utilized by second language students within either Australian or British contexts, and found wide-spread use and perceived benefits of language learning technologies, which spanned across </w:t>
      </w:r>
      <w:proofErr w:type="spellStart"/>
      <w:r w:rsidRPr="00361CC4">
        <w:rPr>
          <w:rFonts w:ascii="Times New Roman" w:hAnsi="Times New Roman"/>
          <w:sz w:val="24"/>
          <w:szCs w:val="24"/>
        </w:rPr>
        <w:t>differentfields</w:t>
      </w:r>
      <w:proofErr w:type="spellEnd"/>
      <w:r w:rsidRPr="00361CC4">
        <w:rPr>
          <w:rFonts w:ascii="Times New Roman" w:hAnsi="Times New Roman"/>
          <w:sz w:val="24"/>
          <w:szCs w:val="24"/>
        </w:rPr>
        <w:t xml:space="preserve"> of study.</w:t>
      </w:r>
      <w:r w:rsidRPr="00361CC4">
        <w:rPr>
          <w:rFonts w:ascii="Times New Roman" w:hAnsi="Times New Roman"/>
          <w:sz w:val="24"/>
          <w:szCs w:val="24"/>
        </w:rPr>
        <w:fldChar w:fldCharType="begin"/>
      </w:r>
      <w:r>
        <w:rPr>
          <w:rFonts w:ascii="Times New Roman" w:hAnsi="Times New Roman"/>
          <w:sz w:val="24"/>
          <w:szCs w:val="24"/>
        </w:rPr>
        <w:instrText xml:space="preserve"> ADDIN EN.CITE &lt;EndNote&gt;&lt;Cite AuthorYear="1"&gt;&lt;Author&gt;Peters&lt;/Author&gt;&lt;Year&gt;2009&lt;/Year&gt;&lt;RecNum&gt;777&lt;/RecNum&gt;&lt;DisplayText&gt;Peters et al. (2009)&lt;/DisplayText&gt;&lt;record&gt;&lt;rec-number&gt;777&lt;/rec-number&gt;&lt;foreign-keys&gt;&lt;key app="EN" db-id="sezx9xfdkadzacesdto50eahf9vaf590vdwv"&gt;777&lt;/key&gt;&lt;/foreign-keys&gt;&lt;ref-type name="Journal Article"&gt;17&lt;/ref-type&gt;&lt;contributors&gt;&lt;authors&gt;&lt;author&gt;Peters, M&lt;/author&gt;&lt;author&gt;Weinberg, A&lt;/author&gt;&lt;author&gt;Sarma, N&lt;/author&gt;&lt;/authors&gt;&lt;/contributors&gt;&lt;titles&gt;&lt;title&gt;To like or not to like! Student perceptions of technological activities for learning French as a second language at five Canadian universities&lt;/title&gt;&lt;secondary-title&gt;Canadian Modern Language Review&lt;/secondary-title&gt;&lt;/titles&gt;&lt;periodical&gt;&lt;full-title&gt;Canadian Modern Language Review&lt;/full-title&gt;&lt;/periodical&gt;&lt;pages&gt;869-896&lt;/pages&gt;&lt;volume&gt;65&lt;/volume&gt;&lt;number&gt;5&lt;/number&gt;&lt;keywords&gt;&lt;keyword&gt;technology,language activities,second language&lt;/keyword&gt;&lt;/keywords&gt;&lt;dates&gt;&lt;year&gt;2009&lt;/year&gt;&lt;/dates&gt;&lt;urls&gt;&lt;related-urls&gt;&lt;url&gt;http://www.utpjournals.press/doi/abs/10.3138/cmlr.65.5.869&lt;/url&gt;&lt;/related-urls&gt;&lt;/urls&gt;&lt;electronic-resource-num&gt;doi:10.3138/cmlr.65.5.869&lt;/electronic-resource-num&gt;&lt;/record&gt;&lt;/Cite&gt;&lt;/EndNote&gt;</w:instrText>
      </w:r>
      <w:r w:rsidRPr="00361CC4">
        <w:rPr>
          <w:rFonts w:ascii="Times New Roman" w:hAnsi="Times New Roman"/>
          <w:sz w:val="24"/>
          <w:szCs w:val="24"/>
        </w:rPr>
        <w:fldChar w:fldCharType="separate"/>
      </w:r>
      <w:hyperlink w:anchor="_ENREF_12" w:tooltip="Peters, 2009 #777" w:history="1">
        <w:r w:rsidRPr="00361CC4">
          <w:rPr>
            <w:rFonts w:ascii="Times New Roman" w:hAnsi="Times New Roman"/>
            <w:noProof/>
            <w:sz w:val="24"/>
            <w:szCs w:val="24"/>
          </w:rPr>
          <w:t>Peters et al. (2009</w:t>
        </w:r>
      </w:hyperlink>
      <w:r w:rsidRPr="00361CC4">
        <w:rPr>
          <w:rFonts w:ascii="Times New Roman" w:hAnsi="Times New Roman"/>
          <w:noProof/>
          <w:sz w:val="24"/>
          <w:szCs w:val="24"/>
        </w:rPr>
        <w:t>)</w:t>
      </w:r>
      <w:r w:rsidRPr="00361CC4">
        <w:rPr>
          <w:rFonts w:ascii="Times New Roman" w:hAnsi="Times New Roman"/>
          <w:sz w:val="24"/>
          <w:szCs w:val="24"/>
        </w:rPr>
        <w:fldChar w:fldCharType="end"/>
      </w:r>
      <w:r w:rsidRPr="00361CC4">
        <w:rPr>
          <w:rFonts w:ascii="Times New Roman" w:hAnsi="Times New Roman"/>
          <w:sz w:val="24"/>
          <w:szCs w:val="24"/>
        </w:rPr>
        <w:t xml:space="preserve">conducted a similar study on students of French as a second language and found a similar high preference for technology enhanced learning </w:t>
      </w:r>
      <w:proofErr w:type="spellStart"/>
      <w:r w:rsidRPr="00361CC4">
        <w:rPr>
          <w:rFonts w:ascii="Times New Roman" w:hAnsi="Times New Roman"/>
          <w:sz w:val="24"/>
          <w:szCs w:val="24"/>
        </w:rPr>
        <w:t>tools.In</w:t>
      </w:r>
      <w:proofErr w:type="spellEnd"/>
      <w:r w:rsidRPr="00361CC4">
        <w:rPr>
          <w:rFonts w:ascii="Times New Roman" w:hAnsi="Times New Roman"/>
          <w:sz w:val="24"/>
          <w:szCs w:val="24"/>
        </w:rPr>
        <w:t xml:space="preserve"> addition, </w:t>
      </w:r>
      <w:r w:rsidRPr="00361CC4">
        <w:rPr>
          <w:rFonts w:ascii="Times New Roman" w:hAnsi="Times New Roman"/>
          <w:sz w:val="24"/>
          <w:szCs w:val="24"/>
        </w:rPr>
        <w:fldChar w:fldCharType="begin"/>
      </w:r>
      <w:r w:rsidRPr="00361CC4">
        <w:rPr>
          <w:rFonts w:ascii="Times New Roman" w:hAnsi="Times New Roman"/>
          <w:sz w:val="24"/>
          <w:szCs w:val="24"/>
        </w:rPr>
        <w:instrText xml:space="preserve"> ADDIN EN.CITE &lt;EndNote&gt;&lt;Cite AuthorYear="1"&gt;&lt;Author&gt;Conole&lt;/Author&gt;&lt;Year&gt;2008&lt;/Year&gt;&lt;RecNum&gt;776&lt;/RecNum&gt;&lt;DisplayText&gt;Conole et al. (2008)&lt;/DisplayText&gt;&lt;record&gt;&lt;rec-number&gt;776&lt;/rec-number&gt;&lt;foreign-keys&gt;&lt;key app="EN" db-id="sezx9xfdkadzacesdto50eahf9vaf590vdwv"&gt;776&lt;/key&gt;&lt;/foreign-keys&gt;&lt;ref-type name="Journal Article"&gt;17&lt;/ref-type&gt;&lt;contributors&gt;&lt;authors&gt;&lt;author&gt;Conole, G&lt;/author&gt;&lt;author&gt;de Laat, M&lt;/author&gt;&lt;author&gt;Dillon, T&lt;/author&gt;&lt;author&gt;Darby, J&lt;/author&gt;&lt;/authors&gt;&lt;/contributors&gt;&lt;titles&gt;&lt;title&gt;‘Disruptive technologies’, ‘pedagogical innovation’: What’s new? Findings from an in-depth study of students’ use and perception of technology&lt;/title&gt;&lt;secondary-title&gt;Computers &amp;amp; Education&lt;/secondary-title&gt;&lt;/titles&gt;&lt;periodical&gt;&lt;full-title&gt;Computers &amp;amp; Education&lt;/full-title&gt;&lt;/periodical&gt;&lt;pages&gt;511-524&lt;/pages&gt;&lt;volume&gt;50&lt;/volume&gt;&lt;number&gt;2&lt;/number&gt;&lt;keywords&gt;&lt;keyword&gt;Post-secondary education&lt;/keyword&gt;&lt;keyword&gt;Student experience&lt;/keyword&gt;&lt;keyword&gt;Evaluation&lt;/keyword&gt;&lt;keyword&gt;Technologies&lt;/keyword&gt;&lt;keyword&gt;Audio logs&lt;/keyword&gt;&lt;/keywords&gt;&lt;dates&gt;&lt;year&gt;2008&lt;/year&gt;&lt;/dates&gt;&lt;isbn&gt;0360-1315&lt;/isbn&gt;&lt;urls&gt;&lt;related-urls&gt;&lt;url&gt;http://www.sciencedirect.com/science/article/pii/S036013150700111X&lt;/url&gt;&lt;/related-urls&gt;&lt;/urls&gt;&lt;electronic-resource-num&gt;http://dx.doi.org/10.1016/j.compedu.2007.09.009&lt;/electronic-resource-num&gt;&lt;/record&gt;&lt;/Cite&gt;&lt;/EndNote&gt;</w:instrText>
      </w:r>
      <w:r w:rsidRPr="00361CC4">
        <w:rPr>
          <w:rFonts w:ascii="Times New Roman" w:hAnsi="Times New Roman"/>
          <w:sz w:val="24"/>
          <w:szCs w:val="24"/>
        </w:rPr>
        <w:fldChar w:fldCharType="separate"/>
      </w:r>
      <w:hyperlink w:anchor="_ENREF_4" w:tooltip="Conole, 2008 #776" w:history="1">
        <w:r w:rsidRPr="00361CC4">
          <w:rPr>
            <w:rFonts w:ascii="Times New Roman" w:hAnsi="Times New Roman"/>
            <w:noProof/>
            <w:sz w:val="24"/>
            <w:szCs w:val="24"/>
          </w:rPr>
          <w:t>Conole et al. (2008</w:t>
        </w:r>
      </w:hyperlink>
      <w:r w:rsidRPr="00361CC4">
        <w:rPr>
          <w:rFonts w:ascii="Times New Roman" w:hAnsi="Times New Roman"/>
          <w:noProof/>
          <w:sz w:val="24"/>
          <w:szCs w:val="24"/>
        </w:rPr>
        <w:t>)</w:t>
      </w:r>
      <w:r w:rsidRPr="00361CC4">
        <w:rPr>
          <w:rFonts w:ascii="Times New Roman" w:hAnsi="Times New Roman"/>
          <w:sz w:val="24"/>
          <w:szCs w:val="24"/>
        </w:rPr>
        <w:fldChar w:fldCharType="end"/>
      </w:r>
      <w:r w:rsidRPr="00361CC4">
        <w:rPr>
          <w:rFonts w:ascii="Times New Roman" w:hAnsi="Times New Roman"/>
          <w:sz w:val="24"/>
          <w:szCs w:val="24"/>
        </w:rPr>
        <w:t xml:space="preserve"> found that students pursue </w:t>
      </w:r>
      <w:proofErr w:type="spellStart"/>
      <w:r w:rsidRPr="00361CC4">
        <w:rPr>
          <w:rFonts w:ascii="Times New Roman" w:hAnsi="Times New Roman"/>
          <w:sz w:val="24"/>
          <w:szCs w:val="24"/>
        </w:rPr>
        <w:t>technologychoices</w:t>
      </w:r>
      <w:proofErr w:type="spellEnd"/>
      <w:r w:rsidRPr="00361CC4">
        <w:rPr>
          <w:rFonts w:ascii="Times New Roman" w:hAnsi="Times New Roman"/>
          <w:sz w:val="24"/>
          <w:szCs w:val="24"/>
        </w:rPr>
        <w:t xml:space="preserve"> for language learning autonomously, with these choices being based on personal preference rather than institution or teacher prescription. </w:t>
      </w:r>
      <w:r>
        <w:rPr>
          <w:rFonts w:ascii="Times New Roman" w:hAnsi="Times New Roman"/>
          <w:sz w:val="24"/>
          <w:szCs w:val="24"/>
        </w:rPr>
        <w:fldChar w:fldCharType="begin"/>
      </w:r>
      <w:r>
        <w:rPr>
          <w:rFonts w:ascii="Times New Roman" w:hAnsi="Times New Roman"/>
          <w:sz w:val="24"/>
          <w:szCs w:val="24"/>
        </w:rPr>
        <w:instrText xml:space="preserve"> ADDIN EN.CITE &lt;EndNote&gt;&lt;Cite AuthorYear="1"&gt;&lt;Author&gt;Levy&lt;/Author&gt;&lt;Year&gt;2014&lt;/Year&gt;&lt;RecNum&gt;778&lt;/RecNum&gt;&lt;DisplayText&gt;Levy (2014)&lt;/DisplayText&gt;&lt;record&gt;&lt;rec-number&gt;778&lt;/rec-number&gt;&lt;foreign-keys&gt;&lt;key app="EN" db-id="sezx9xfdkadzacesdto50eahf9vaf590vdwv"&gt;778&lt;/key&gt;&lt;/foreign-keys&gt;&lt;ref-type name="Conference Proceedings"&gt;10&lt;/ref-type&gt;&lt;contributors&gt;&lt;authors&gt;&lt;author&gt;Levy, M&lt;/author&gt;&lt;/authors&gt;&lt;/contributors&gt;&lt;titles&gt;&lt;title&gt;Learner autonomy, the language learner and the language technologies that assist and empower learning&lt;/title&gt;&lt;secondary-title&gt;The Sixth CLS International Conference CLaSIC 2014&lt;/secondary-title&gt;&lt;/titles&gt;&lt;pages&gt;237-248&lt;/pages&gt;&lt;dates&gt;&lt;year&gt;2014&lt;/year&gt;&lt;/dates&gt;&lt;pub-location&gt;National University of Singapore, Singapore&lt;/pub-location&gt;&lt;urls&gt;&lt;related-urls&gt;&lt;url&gt;http://www.fas.nus.edu.sg/cls/CLaSIC/clasic2014/Proceedings/levy_mike.pdf&lt;/url&gt;&lt;/related-urls&gt;&lt;/urls&gt;&lt;/record&gt;&lt;/Cite&gt;&lt;/EndNote&gt;</w:instrText>
      </w:r>
      <w:r>
        <w:rPr>
          <w:rFonts w:ascii="Times New Roman" w:hAnsi="Times New Roman"/>
          <w:sz w:val="24"/>
          <w:szCs w:val="24"/>
        </w:rPr>
        <w:fldChar w:fldCharType="separate"/>
      </w:r>
      <w:hyperlink w:anchor="_ENREF_10" w:tooltip="Levy, 2014 #778" w:history="1">
        <w:r>
          <w:rPr>
            <w:rFonts w:ascii="Times New Roman" w:hAnsi="Times New Roman"/>
            <w:noProof/>
            <w:sz w:val="24"/>
            <w:szCs w:val="24"/>
          </w:rPr>
          <w:t>Levy (2014</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also </w:t>
      </w:r>
      <w:r w:rsidRPr="00361CC4">
        <w:rPr>
          <w:rFonts w:ascii="Times New Roman" w:hAnsi="Times New Roman"/>
          <w:sz w:val="24"/>
          <w:szCs w:val="24"/>
        </w:rPr>
        <w:t xml:space="preserve">suggested </w:t>
      </w:r>
      <w:r>
        <w:rPr>
          <w:rFonts w:ascii="Times New Roman" w:hAnsi="Times New Roman"/>
          <w:sz w:val="24"/>
          <w:szCs w:val="24"/>
        </w:rPr>
        <w:t>that</w:t>
      </w:r>
      <w:r w:rsidRPr="00361CC4">
        <w:rPr>
          <w:rFonts w:ascii="Times New Roman" w:hAnsi="Times New Roman"/>
          <w:sz w:val="24"/>
          <w:szCs w:val="24"/>
        </w:rPr>
        <w:t xml:space="preserve"> a prerequisite for encouraging student autonomy</w:t>
      </w:r>
      <w:r>
        <w:rPr>
          <w:rFonts w:ascii="Times New Roman" w:hAnsi="Times New Roman"/>
          <w:sz w:val="24"/>
          <w:szCs w:val="24"/>
        </w:rPr>
        <w:t xml:space="preserve"> is the use of</w:t>
      </w:r>
      <w:r w:rsidRPr="00361CC4">
        <w:rPr>
          <w:rFonts w:ascii="Times New Roman" w:hAnsi="Times New Roman"/>
          <w:sz w:val="24"/>
          <w:szCs w:val="24"/>
        </w:rPr>
        <w:t xml:space="preserve"> tools and modes of learning </w:t>
      </w:r>
      <w:r>
        <w:rPr>
          <w:rFonts w:ascii="Times New Roman" w:hAnsi="Times New Roman"/>
          <w:sz w:val="24"/>
          <w:szCs w:val="24"/>
        </w:rPr>
        <w:t>that</w:t>
      </w:r>
      <w:r w:rsidRPr="00361CC4">
        <w:rPr>
          <w:rFonts w:ascii="Times New Roman" w:hAnsi="Times New Roman"/>
          <w:sz w:val="24"/>
          <w:szCs w:val="24"/>
        </w:rPr>
        <w:t xml:space="preserve"> reflect the means and modes of students’ everyday lives. </w:t>
      </w:r>
      <w:r>
        <w:rPr>
          <w:rFonts w:ascii="Times New Roman" w:hAnsi="Times New Roman"/>
          <w:sz w:val="24"/>
          <w:szCs w:val="24"/>
        </w:rPr>
        <w:t>This study also identified</w:t>
      </w:r>
      <w:r w:rsidRPr="00361CC4">
        <w:rPr>
          <w:rFonts w:ascii="Times New Roman" w:hAnsi="Times New Roman"/>
          <w:sz w:val="24"/>
          <w:szCs w:val="24"/>
        </w:rPr>
        <w:t xml:space="preserve"> how students</w:t>
      </w:r>
      <w:r>
        <w:rPr>
          <w:rFonts w:ascii="Times New Roman" w:hAnsi="Times New Roman"/>
          <w:sz w:val="24"/>
          <w:szCs w:val="24"/>
        </w:rPr>
        <w:t xml:space="preserve"> now</w:t>
      </w:r>
      <w:r w:rsidRPr="00361CC4">
        <w:rPr>
          <w:rFonts w:ascii="Times New Roman" w:hAnsi="Times New Roman"/>
          <w:sz w:val="24"/>
          <w:szCs w:val="24"/>
        </w:rPr>
        <w:t xml:space="preserve"> carry out </w:t>
      </w:r>
      <w:proofErr w:type="gramStart"/>
      <w:r w:rsidRPr="00361CC4">
        <w:rPr>
          <w:rFonts w:ascii="Times New Roman" w:hAnsi="Times New Roman"/>
          <w:sz w:val="24"/>
          <w:szCs w:val="24"/>
        </w:rPr>
        <w:t>the majority of</w:t>
      </w:r>
      <w:proofErr w:type="gramEnd"/>
      <w:r w:rsidRPr="00361CC4">
        <w:rPr>
          <w:rFonts w:ascii="Times New Roman" w:hAnsi="Times New Roman"/>
          <w:sz w:val="24"/>
          <w:szCs w:val="24"/>
        </w:rPr>
        <w:t xml:space="preserve"> non-learning media consumption through technological means.</w:t>
      </w:r>
      <w:r>
        <w:rPr>
          <w:rFonts w:ascii="Times New Roman" w:hAnsi="Times New Roman"/>
          <w:sz w:val="24"/>
          <w:szCs w:val="24"/>
        </w:rPr>
        <w:t xml:space="preserve"> S</w:t>
      </w:r>
      <w:r w:rsidRPr="00361CC4">
        <w:rPr>
          <w:rFonts w:ascii="Times New Roman" w:hAnsi="Times New Roman"/>
          <w:sz w:val="24"/>
          <w:szCs w:val="24"/>
        </w:rPr>
        <w:t xml:space="preserve">eamlessly integrated </w:t>
      </w:r>
      <w:proofErr w:type="spellStart"/>
      <w:r w:rsidRPr="00361CC4">
        <w:rPr>
          <w:rFonts w:ascii="Times New Roman" w:hAnsi="Times New Roman"/>
          <w:sz w:val="24"/>
          <w:szCs w:val="24"/>
        </w:rPr>
        <w:t>spheresbetweenlearning</w:t>
      </w:r>
      <w:proofErr w:type="spellEnd"/>
      <w:r w:rsidRPr="00361CC4">
        <w:rPr>
          <w:rFonts w:ascii="Times New Roman" w:hAnsi="Times New Roman"/>
          <w:sz w:val="24"/>
          <w:szCs w:val="24"/>
        </w:rPr>
        <w:t xml:space="preserve"> and personal technology usage have been termed as </w:t>
      </w:r>
      <w:proofErr w:type="spellStart"/>
      <w:r w:rsidRPr="00361CC4">
        <w:rPr>
          <w:rFonts w:ascii="Times New Roman" w:hAnsi="Times New Roman"/>
          <w:sz w:val="24"/>
          <w:szCs w:val="24"/>
        </w:rPr>
        <w:t>studentpersonal</w:t>
      </w:r>
      <w:proofErr w:type="spellEnd"/>
      <w:r w:rsidRPr="00361CC4">
        <w:rPr>
          <w:rFonts w:ascii="Times New Roman" w:hAnsi="Times New Roman"/>
          <w:sz w:val="24"/>
          <w:szCs w:val="24"/>
        </w:rPr>
        <w:t xml:space="preserve"> learning environments, which</w:t>
      </w:r>
      <w:r>
        <w:rPr>
          <w:rFonts w:ascii="Times New Roman" w:hAnsi="Times New Roman"/>
          <w:sz w:val="24"/>
          <w:szCs w:val="24"/>
        </w:rPr>
        <w:fldChar w:fldCharType="begin"/>
      </w:r>
      <w:r>
        <w:rPr>
          <w:rFonts w:ascii="Times New Roman" w:hAnsi="Times New Roman"/>
          <w:sz w:val="24"/>
          <w:szCs w:val="24"/>
        </w:rPr>
        <w:instrText xml:space="preserve"> ADDIN EN.CITE &lt;EndNote&gt;&lt;Cite AuthorYear="1"&gt;&lt;Author&gt;Reinders&lt;/Author&gt;&lt;Year&gt;2014&lt;/Year&gt;&lt;RecNum&gt;797&lt;/RecNum&gt;&lt;DisplayText&gt;Reinders (2014)&lt;/DisplayText&gt;&lt;record&gt;&lt;rec-number&gt;797&lt;/rec-number&gt;&lt;foreign-keys&gt;&lt;key app="EN" db-id="sezx9xfdkadzacesdto50eahf9vaf590vdwv"&gt;797&lt;/key&gt;&lt;/foreign-keys&gt;&lt;ref-type name="Journal Article"&gt;17&lt;/ref-type&gt;&lt;contributors&gt;&lt;authors&gt;&lt;author&gt;Reinders, H&lt;/author&gt;&lt;/authors&gt;&lt;/contributors&gt;&lt;titles&gt;&lt;title&gt;Personal learning environments for supporting out-of-class language learning&lt;/title&gt;&lt;secondary-title&gt;English Teaching Forum&lt;/secondary-title&gt;&lt;/titles&gt;&lt;periodical&gt;&lt;full-title&gt;English Teaching Forum&lt;/full-title&gt;&lt;/periodical&gt;&lt;pages&gt;14-19&lt;/pages&gt;&lt;volume&gt;52&lt;/volume&gt;&lt;number&gt;4&lt;/number&gt;&lt;section&gt;14&lt;/section&gt;&lt;dates&gt;&lt;year&gt;2014&lt;/year&gt;&lt;/dates&gt;&lt;urls&gt;&lt;/urls&gt;&lt;/record&gt;&lt;/Cite&gt;&lt;/EndNote&gt;</w:instrText>
      </w:r>
      <w:r>
        <w:rPr>
          <w:rFonts w:ascii="Times New Roman" w:hAnsi="Times New Roman"/>
          <w:sz w:val="24"/>
          <w:szCs w:val="24"/>
        </w:rPr>
        <w:fldChar w:fldCharType="separate"/>
      </w:r>
      <w:hyperlink w:anchor="_ENREF_16" w:tooltip="Reinders, 2014 #797" w:history="1">
        <w:r>
          <w:rPr>
            <w:rFonts w:ascii="Times New Roman" w:hAnsi="Times New Roman"/>
            <w:noProof/>
            <w:sz w:val="24"/>
            <w:szCs w:val="24"/>
          </w:rPr>
          <w:t>Reinders (2014</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also noted as the</w:t>
      </w:r>
      <w:r w:rsidRPr="00361CC4">
        <w:rPr>
          <w:rFonts w:ascii="Times New Roman" w:hAnsi="Times New Roman"/>
          <w:sz w:val="24"/>
          <w:szCs w:val="24"/>
        </w:rPr>
        <w:t xml:space="preserve"> types of environments favored by </w:t>
      </w:r>
      <w:r>
        <w:rPr>
          <w:rFonts w:ascii="Times New Roman" w:hAnsi="Times New Roman"/>
          <w:sz w:val="24"/>
          <w:szCs w:val="24"/>
        </w:rPr>
        <w:t>digital natives.</w:t>
      </w:r>
    </w:p>
    <w:p w14:paraId="34986D80" w14:textId="77777777" w:rsidR="00082FFB" w:rsidRPr="00361CC4" w:rsidRDefault="00082FFB" w:rsidP="00082FFB">
      <w:pPr>
        <w:spacing w:line="480" w:lineRule="auto"/>
        <w:ind w:firstLine="720"/>
        <w:rPr>
          <w:rFonts w:ascii="Times New Roman" w:hAnsi="Times New Roman"/>
          <w:sz w:val="24"/>
          <w:szCs w:val="24"/>
        </w:rPr>
      </w:pPr>
      <w:r>
        <w:rPr>
          <w:rFonts w:ascii="Times New Roman" w:hAnsi="Times New Roman"/>
          <w:sz w:val="24"/>
          <w:szCs w:val="24"/>
        </w:rPr>
        <w:t xml:space="preserve">The main challenges to </w:t>
      </w:r>
      <w:proofErr w:type="spellStart"/>
      <w:r>
        <w:rPr>
          <w:rFonts w:ascii="Times New Roman" w:hAnsi="Times New Roman"/>
          <w:sz w:val="24"/>
          <w:szCs w:val="24"/>
        </w:rPr>
        <w:t>thedigital</w:t>
      </w:r>
      <w:proofErr w:type="spellEnd"/>
      <w:r>
        <w:rPr>
          <w:rFonts w:ascii="Times New Roman" w:hAnsi="Times New Roman"/>
          <w:sz w:val="24"/>
          <w:szCs w:val="24"/>
        </w:rPr>
        <w:t xml:space="preserve"> native and dominant technology integration in language </w:t>
      </w:r>
      <w:proofErr w:type="spellStart"/>
      <w:r>
        <w:rPr>
          <w:rFonts w:ascii="Times New Roman" w:hAnsi="Times New Roman"/>
          <w:sz w:val="24"/>
          <w:szCs w:val="24"/>
        </w:rPr>
        <w:t>learningposition</w:t>
      </w:r>
      <w:proofErr w:type="spellEnd"/>
      <w:r>
        <w:rPr>
          <w:rFonts w:ascii="Times New Roman" w:hAnsi="Times New Roman"/>
          <w:sz w:val="24"/>
          <w:szCs w:val="24"/>
        </w:rPr>
        <w:t xml:space="preserve"> however are twofold. Firstly, there is increasing resistance to the term digital </w:t>
      </w:r>
      <w:r>
        <w:rPr>
          <w:rFonts w:ascii="Times New Roman" w:hAnsi="Times New Roman"/>
          <w:sz w:val="24"/>
          <w:szCs w:val="24"/>
        </w:rPr>
        <w:lastRenderedPageBreak/>
        <w:t>native being used to define an entire</w:t>
      </w:r>
      <w:r w:rsidRPr="00361CC4">
        <w:rPr>
          <w:rFonts w:ascii="Times New Roman" w:hAnsi="Times New Roman"/>
          <w:sz w:val="24"/>
          <w:szCs w:val="24"/>
        </w:rPr>
        <w:t xml:space="preserve"> generation and</w:t>
      </w:r>
      <w:r>
        <w:rPr>
          <w:rFonts w:ascii="Times New Roman" w:hAnsi="Times New Roman"/>
          <w:sz w:val="24"/>
          <w:szCs w:val="24"/>
        </w:rPr>
        <w:t xml:space="preserve"> the assumption that their</w:t>
      </w:r>
      <w:r w:rsidRPr="00361CC4">
        <w:rPr>
          <w:rFonts w:ascii="Times New Roman" w:hAnsi="Times New Roman"/>
          <w:sz w:val="24"/>
          <w:szCs w:val="24"/>
        </w:rPr>
        <w:t xml:space="preserve"> learning preferences </w:t>
      </w:r>
      <w:r>
        <w:rPr>
          <w:rFonts w:ascii="Times New Roman" w:hAnsi="Times New Roman"/>
          <w:sz w:val="24"/>
          <w:szCs w:val="24"/>
        </w:rPr>
        <w:t xml:space="preserve">are </w:t>
      </w:r>
      <w:r w:rsidRPr="00361CC4">
        <w:rPr>
          <w:rFonts w:ascii="Times New Roman" w:hAnsi="Times New Roman"/>
          <w:sz w:val="24"/>
          <w:szCs w:val="24"/>
        </w:rPr>
        <w:t xml:space="preserve">fundamentally distinct from other generations. </w:t>
      </w:r>
      <w:r>
        <w:rPr>
          <w:rFonts w:ascii="Times New Roman" w:hAnsi="Times New Roman"/>
          <w:sz w:val="24"/>
          <w:szCs w:val="24"/>
        </w:rPr>
        <w:t xml:space="preserve">For example, </w:t>
      </w:r>
      <w:r w:rsidRPr="00361CC4">
        <w:rPr>
          <w:rFonts w:ascii="Times New Roman" w:hAnsi="Times New Roman"/>
          <w:sz w:val="24"/>
          <w:szCs w:val="24"/>
        </w:rPr>
        <w:fldChar w:fldCharType="begin"/>
      </w:r>
      <w:r w:rsidRPr="00361CC4">
        <w:rPr>
          <w:rFonts w:ascii="Times New Roman" w:hAnsi="Times New Roman"/>
          <w:sz w:val="24"/>
          <w:szCs w:val="24"/>
        </w:rPr>
        <w:instrText xml:space="preserve"> ADDIN EN.CITE &lt;EndNote&gt;&lt;Cite AuthorYear="1"&gt;&lt;Author&gt;Jones&lt;/Author&gt;&lt;Year&gt;2010&lt;/Year&gt;&lt;RecNum&gt;770&lt;/RecNum&gt;&lt;DisplayText&gt;Jones, Ramanau, Cross, and Healing (2010)&lt;/DisplayText&gt;&lt;record&gt;&lt;rec-number&gt;770&lt;/rec-number&gt;&lt;foreign-keys&gt;&lt;key app="EN" db-id="sezx9xfdkadzacesdto50eahf9vaf590vdwv"&gt;770&lt;/key&gt;&lt;/foreign-keys&gt;&lt;ref-type name="Journal Article"&gt;17&lt;/ref-type&gt;&lt;contributors&gt;&lt;authors&gt;&lt;author&gt;Jones, C&lt;/author&gt;&lt;author&gt;Ramanau, R&lt;/author&gt;&lt;author&gt;Cross, S&lt;/author&gt;&lt;author&gt;Healing, G&lt;/author&gt;&lt;/authors&gt;&lt;/contributors&gt;&lt;titles&gt;&lt;title&gt;Net generation or Digital Natives: Is there a distinct new generation entering university?&lt;/title&gt;&lt;secondary-title&gt;Computers &amp;amp; Education&lt;/secondary-title&gt;&lt;/titles&gt;&lt;periodical&gt;&lt;full-title&gt;Computers &amp;amp; Education&lt;/full-title&gt;&lt;/periodical&gt;&lt;pages&gt;722-732&lt;/pages&gt;&lt;volume&gt;54&lt;/volume&gt;&lt;number&gt;3&lt;/number&gt;&lt;keywords&gt;&lt;keyword&gt;Computer-mediated communication&lt;/keyword&gt;&lt;keyword&gt;Cooperative/collaborative learning&lt;/keyword&gt;&lt;keyword&gt;Distributed learning environments&lt;/keyword&gt;&lt;keyword&gt;Pedagogical issues&lt;/keyword&gt;&lt;keyword&gt;Post-secondary education&lt;/keyword&gt;&lt;/keywords&gt;&lt;dates&gt;&lt;year&gt;2010&lt;/year&gt;&lt;/dates&gt;&lt;isbn&gt;0360-1315&lt;/isbn&gt;&lt;urls&gt;&lt;related-urls&gt;&lt;url&gt;http://www.sciencedirect.com/science/article/pii/S0360131509002620&lt;/url&gt;&lt;/related-urls&gt;&lt;/urls&gt;&lt;electronic-resource-num&gt;http://dx.doi.org/10.1016/j.compedu.2009.09.022&lt;/electronic-resource-num&gt;&lt;/record&gt;&lt;/Cite&gt;&lt;/EndNote&gt;</w:instrText>
      </w:r>
      <w:r w:rsidRPr="00361CC4">
        <w:rPr>
          <w:rFonts w:ascii="Times New Roman" w:hAnsi="Times New Roman"/>
          <w:sz w:val="24"/>
          <w:szCs w:val="24"/>
        </w:rPr>
        <w:fldChar w:fldCharType="separate"/>
      </w:r>
      <w:hyperlink w:anchor="_ENREF_7" w:tooltip="Jones, 2010 #770" w:history="1">
        <w:r w:rsidRPr="00361CC4">
          <w:rPr>
            <w:rFonts w:ascii="Times New Roman" w:hAnsi="Times New Roman"/>
            <w:noProof/>
            <w:sz w:val="24"/>
            <w:szCs w:val="24"/>
          </w:rPr>
          <w:t>Jones, Ramanau, Cross, and Healing (2010</w:t>
        </w:r>
      </w:hyperlink>
      <w:r w:rsidRPr="00361CC4">
        <w:rPr>
          <w:rFonts w:ascii="Times New Roman" w:hAnsi="Times New Roman"/>
          <w:noProof/>
          <w:sz w:val="24"/>
          <w:szCs w:val="24"/>
        </w:rPr>
        <w:t>)</w:t>
      </w:r>
      <w:r w:rsidRPr="00361CC4">
        <w:rPr>
          <w:rFonts w:ascii="Times New Roman" w:hAnsi="Times New Roman"/>
          <w:sz w:val="24"/>
          <w:szCs w:val="24"/>
        </w:rPr>
        <w:fldChar w:fldCharType="end"/>
      </w:r>
      <w:r>
        <w:rPr>
          <w:rFonts w:ascii="Times New Roman" w:hAnsi="Times New Roman"/>
          <w:sz w:val="24"/>
          <w:szCs w:val="24"/>
        </w:rPr>
        <w:t xml:space="preserve">argued that </w:t>
      </w:r>
      <w:r w:rsidRPr="00361CC4">
        <w:rPr>
          <w:rFonts w:ascii="Times New Roman" w:hAnsi="Times New Roman"/>
          <w:sz w:val="24"/>
          <w:szCs w:val="24"/>
        </w:rPr>
        <w:t>defin</w:t>
      </w:r>
      <w:r>
        <w:rPr>
          <w:rFonts w:ascii="Times New Roman" w:hAnsi="Times New Roman"/>
          <w:sz w:val="24"/>
          <w:szCs w:val="24"/>
        </w:rPr>
        <w:t>ing</w:t>
      </w:r>
      <w:r w:rsidRPr="00361CC4">
        <w:rPr>
          <w:rFonts w:ascii="Times New Roman" w:hAnsi="Times New Roman"/>
          <w:sz w:val="24"/>
          <w:szCs w:val="24"/>
        </w:rPr>
        <w:t xml:space="preserve"> personal and learning characteristics based</w:t>
      </w:r>
      <w:r>
        <w:rPr>
          <w:rFonts w:ascii="Times New Roman" w:hAnsi="Times New Roman"/>
          <w:sz w:val="24"/>
          <w:szCs w:val="24"/>
        </w:rPr>
        <w:t xml:space="preserve"> solely</w:t>
      </w:r>
      <w:r w:rsidRPr="00361CC4">
        <w:rPr>
          <w:rFonts w:ascii="Times New Roman" w:hAnsi="Times New Roman"/>
          <w:sz w:val="24"/>
          <w:szCs w:val="24"/>
        </w:rPr>
        <w:t xml:space="preserve"> on year of birth</w:t>
      </w:r>
      <w:r>
        <w:rPr>
          <w:rFonts w:ascii="Times New Roman" w:hAnsi="Times New Roman"/>
          <w:sz w:val="24"/>
          <w:szCs w:val="24"/>
        </w:rPr>
        <w:t xml:space="preserve"> is overly simplistic</w:t>
      </w:r>
      <w:r w:rsidRPr="00361CC4">
        <w:rPr>
          <w:rFonts w:ascii="Times New Roman" w:hAnsi="Times New Roman"/>
          <w:sz w:val="24"/>
          <w:szCs w:val="24"/>
        </w:rPr>
        <w:t>, and</w:t>
      </w:r>
      <w:r w:rsidRPr="00361CC4">
        <w:rPr>
          <w:rFonts w:ascii="Times New Roman" w:hAnsi="Times New Roman"/>
          <w:sz w:val="24"/>
          <w:szCs w:val="24"/>
        </w:rPr>
        <w:fldChar w:fldCharType="begin"/>
      </w:r>
      <w:r w:rsidRPr="00361CC4">
        <w:rPr>
          <w:rFonts w:ascii="Times New Roman" w:hAnsi="Times New Roman"/>
          <w:sz w:val="24"/>
          <w:szCs w:val="24"/>
        </w:rPr>
        <w:instrText xml:space="preserve"> ADDIN EN.CITE &lt;EndNote&gt;&lt;Cite AuthorYear="1"&gt;&lt;Author&gt;Kennedy&lt;/Author&gt;&lt;Year&gt;2008&lt;/Year&gt;&lt;RecNum&gt;767&lt;/RecNum&gt;&lt;DisplayText&gt;Kennedy et al. (2008)&lt;/DisplayText&gt;&lt;record&gt;&lt;rec-number&gt;767&lt;/rec-number&gt;&lt;foreign-keys&gt;&lt;key app="EN" db-id="sezx9xfdkadzacesdto50eahf9vaf590vdwv"&gt;767&lt;/key&gt;&lt;/foreign-keys&gt;&lt;ref-type name="Journal Article"&gt;17&lt;/ref-type&gt;&lt;contributors&gt;&lt;authors&gt;&lt;author&gt;Kennedy, G&lt;/author&gt;&lt;author&gt;Judd, T&lt;/author&gt;&lt;author&gt;Churchward, A&lt;/author&gt;&lt;author&gt;Gray, K&lt;/author&gt;&lt;author&gt;Krause, K&lt;/author&gt;&lt;/authors&gt;&lt;/contributors&gt;&lt;titles&gt;&lt;title&gt;First year students&amp;apos; experiences with technology: Are they really digital natives?&lt;/title&gt;&lt;secondary-title&gt;Australasian journal of educational technology&lt;/secondary-title&gt;&lt;/titles&gt;&lt;periodical&gt;&lt;full-title&gt;Australasian journal of educational technology&lt;/full-title&gt;&lt;/periodical&gt;&lt;volume&gt;24&lt;/volume&gt;&lt;number&gt;1&lt;/number&gt;&lt;dates&gt;&lt;year&gt;2008&lt;/year&gt;&lt;/dates&gt;&lt;isbn&gt;1449-5554&lt;/isbn&gt;&lt;urls&gt;&lt;/urls&gt;&lt;/record&gt;&lt;/Cite&gt;&lt;/EndNote&gt;</w:instrText>
      </w:r>
      <w:r w:rsidRPr="00361CC4">
        <w:rPr>
          <w:rFonts w:ascii="Times New Roman" w:hAnsi="Times New Roman"/>
          <w:sz w:val="24"/>
          <w:szCs w:val="24"/>
        </w:rPr>
        <w:fldChar w:fldCharType="separate"/>
      </w:r>
      <w:hyperlink w:anchor="_ENREF_8" w:tooltip="Kennedy, 2008 #767" w:history="1">
        <w:r w:rsidRPr="00361CC4">
          <w:rPr>
            <w:rFonts w:ascii="Times New Roman" w:hAnsi="Times New Roman"/>
            <w:noProof/>
            <w:sz w:val="24"/>
            <w:szCs w:val="24"/>
          </w:rPr>
          <w:t>Kennedy et al. (2008</w:t>
        </w:r>
      </w:hyperlink>
      <w:r w:rsidRPr="00361CC4">
        <w:rPr>
          <w:rFonts w:ascii="Times New Roman" w:hAnsi="Times New Roman"/>
          <w:noProof/>
          <w:sz w:val="24"/>
          <w:szCs w:val="24"/>
        </w:rPr>
        <w:t>)</w:t>
      </w:r>
      <w:r w:rsidRPr="00361CC4">
        <w:rPr>
          <w:rFonts w:ascii="Times New Roman" w:hAnsi="Times New Roman"/>
          <w:sz w:val="24"/>
          <w:szCs w:val="24"/>
        </w:rPr>
        <w:fldChar w:fldCharType="end"/>
      </w:r>
      <w:r w:rsidRPr="00361CC4">
        <w:rPr>
          <w:rFonts w:ascii="Times New Roman" w:hAnsi="Times New Roman"/>
          <w:sz w:val="24"/>
          <w:szCs w:val="24"/>
        </w:rPr>
        <w:t xml:space="preserve"> suggested a sophisticated knowledge and understanding of technology and technology enhanced tools derives from a broad and varied range of experiences, which not all individuals within the same generation </w:t>
      </w:r>
      <w:r>
        <w:rPr>
          <w:rFonts w:ascii="Times New Roman" w:hAnsi="Times New Roman"/>
          <w:sz w:val="24"/>
          <w:szCs w:val="24"/>
        </w:rPr>
        <w:t>will have</w:t>
      </w:r>
      <w:r w:rsidRPr="00361CC4">
        <w:rPr>
          <w:rFonts w:ascii="Times New Roman" w:hAnsi="Times New Roman"/>
          <w:sz w:val="24"/>
          <w:szCs w:val="24"/>
        </w:rPr>
        <w:t>.</w:t>
      </w:r>
      <w:r>
        <w:rPr>
          <w:rFonts w:ascii="Times New Roman" w:hAnsi="Times New Roman"/>
          <w:sz w:val="24"/>
          <w:szCs w:val="24"/>
        </w:rPr>
        <w:t xml:space="preserve"> The second major argument opposing the digital native argument rests on a lack of empirical support for the position. </w:t>
      </w:r>
      <w:r w:rsidRPr="00361CC4">
        <w:rPr>
          <w:rFonts w:ascii="Times New Roman" w:hAnsi="Times New Roman"/>
          <w:sz w:val="24"/>
          <w:szCs w:val="24"/>
        </w:rPr>
        <w:fldChar w:fldCharType="begin"/>
      </w:r>
      <w:r>
        <w:rPr>
          <w:rFonts w:ascii="Times New Roman" w:hAnsi="Times New Roman"/>
          <w:sz w:val="24"/>
          <w:szCs w:val="24"/>
        </w:rPr>
        <w:instrText xml:space="preserve"> ADDIN EN.CITE &lt;EndNote&gt;&lt;Cite AuthorYear="1"&gt;&lt;Author&gt;Hargittai&lt;/Author&gt;&lt;Year&gt;2010&lt;/Year&gt;&lt;RecNum&gt;768&lt;/RecNum&gt;&lt;DisplayText&gt;Hargittai (2010)&lt;/DisplayText&gt;&lt;record&gt;&lt;rec-number&gt;768&lt;/rec-number&gt;&lt;foreign-keys&gt;&lt;key app="EN" db-id="sezx9xfdkadzacesdto50eahf9vaf590vdwv"&gt;768&lt;/key&gt;&lt;/foreign-keys&gt;&lt;ref-type name="Journal Article"&gt;17&lt;/ref-type&gt;&lt;contributors&gt;&lt;authors&gt;&lt;author&gt;Hargittai, E&lt;/author&gt;&lt;/authors&gt;&lt;/contributors&gt;&lt;titles&gt;&lt;title&gt;Digital na(t)ives? Variation in Internet skills and uses among members of the “Net Generation”*&lt;/title&gt;&lt;secondary-title&gt;Sociological Inquiry&lt;/secondary-title&gt;&lt;/titles&gt;&lt;periodical&gt;&lt;full-title&gt;Sociological Inquiry&lt;/full-title&gt;&lt;/periodical&gt;&lt;pages&gt;92-113&lt;/pages&gt;&lt;volume&gt;80&lt;/volume&gt;&lt;number&gt;1&lt;/number&gt;&lt;dates&gt;&lt;year&gt;2010&lt;/year&gt;&lt;/dates&gt;&lt;publisher&gt;Blackwell Publishing Ltd&lt;/publisher&gt;&lt;isbn&gt;1475-682X&lt;/isbn&gt;&lt;urls&gt;&lt;related-urls&gt;&lt;url&gt;http://dx.doi.org/10.1111/j.1475-682X.2009.00317.x&lt;/url&gt;&lt;/related-urls&gt;&lt;/urls&gt;&lt;electronic-resource-num&gt;10.1111/j.1475-682X.2009.00317.x&lt;/electronic-resource-num&gt;&lt;/record&gt;&lt;/Cite&gt;&lt;/EndNote&gt;</w:instrText>
      </w:r>
      <w:r w:rsidRPr="00361CC4">
        <w:rPr>
          <w:rFonts w:ascii="Times New Roman" w:hAnsi="Times New Roman"/>
          <w:sz w:val="24"/>
          <w:szCs w:val="24"/>
        </w:rPr>
        <w:fldChar w:fldCharType="separate"/>
      </w:r>
      <w:hyperlink w:anchor="_ENREF_6" w:tooltip="Hargittai, 2010 #768" w:history="1">
        <w:r w:rsidRPr="00361CC4">
          <w:rPr>
            <w:rFonts w:ascii="Times New Roman" w:hAnsi="Times New Roman"/>
            <w:noProof/>
            <w:sz w:val="24"/>
            <w:szCs w:val="24"/>
          </w:rPr>
          <w:t>Hargittai (2010</w:t>
        </w:r>
      </w:hyperlink>
      <w:r w:rsidRPr="00361CC4">
        <w:rPr>
          <w:rFonts w:ascii="Times New Roman" w:hAnsi="Times New Roman"/>
          <w:noProof/>
          <w:sz w:val="24"/>
          <w:szCs w:val="24"/>
        </w:rPr>
        <w:t>)</w:t>
      </w:r>
      <w:r w:rsidRPr="00361CC4">
        <w:rPr>
          <w:rFonts w:ascii="Times New Roman" w:hAnsi="Times New Roman"/>
          <w:sz w:val="24"/>
          <w:szCs w:val="24"/>
        </w:rPr>
        <w:fldChar w:fldCharType="end"/>
      </w:r>
      <w:r w:rsidRPr="00361CC4">
        <w:rPr>
          <w:rFonts w:ascii="Times New Roman" w:hAnsi="Times New Roman"/>
          <w:sz w:val="24"/>
          <w:szCs w:val="24"/>
        </w:rPr>
        <w:t xml:space="preserve">found few of the claims proposed by the </w:t>
      </w:r>
      <w:r>
        <w:rPr>
          <w:rFonts w:ascii="Times New Roman" w:hAnsi="Times New Roman"/>
          <w:sz w:val="24"/>
          <w:szCs w:val="24"/>
        </w:rPr>
        <w:t>d</w:t>
      </w:r>
      <w:r w:rsidRPr="00361CC4">
        <w:rPr>
          <w:rFonts w:ascii="Times New Roman" w:hAnsi="Times New Roman"/>
          <w:sz w:val="24"/>
          <w:szCs w:val="24"/>
        </w:rPr>
        <w:t xml:space="preserve">igital </w:t>
      </w:r>
      <w:r>
        <w:rPr>
          <w:rFonts w:ascii="Times New Roman" w:hAnsi="Times New Roman"/>
          <w:sz w:val="24"/>
          <w:szCs w:val="24"/>
        </w:rPr>
        <w:t>native</w:t>
      </w:r>
      <w:r w:rsidRPr="00361CC4">
        <w:rPr>
          <w:rFonts w:ascii="Times New Roman" w:hAnsi="Times New Roman"/>
          <w:sz w:val="24"/>
          <w:szCs w:val="24"/>
        </w:rPr>
        <w:t xml:space="preserve"> </w:t>
      </w:r>
      <w:proofErr w:type="spellStart"/>
      <w:r w:rsidRPr="00361CC4">
        <w:rPr>
          <w:rFonts w:ascii="Times New Roman" w:hAnsi="Times New Roman"/>
          <w:sz w:val="24"/>
          <w:szCs w:val="24"/>
        </w:rPr>
        <w:t>literature</w:t>
      </w:r>
      <w:r>
        <w:rPr>
          <w:rFonts w:ascii="Times New Roman" w:hAnsi="Times New Roman"/>
          <w:sz w:val="24"/>
          <w:szCs w:val="24"/>
        </w:rPr>
        <w:t>were</w:t>
      </w:r>
      <w:r w:rsidRPr="00361CC4">
        <w:rPr>
          <w:rFonts w:ascii="Times New Roman" w:hAnsi="Times New Roman"/>
          <w:sz w:val="24"/>
          <w:szCs w:val="24"/>
        </w:rPr>
        <w:t>underpinned</w:t>
      </w:r>
      <w:proofErr w:type="spellEnd"/>
      <w:r w:rsidRPr="00361CC4">
        <w:rPr>
          <w:rFonts w:ascii="Times New Roman" w:hAnsi="Times New Roman"/>
          <w:sz w:val="24"/>
          <w:szCs w:val="24"/>
        </w:rPr>
        <w:t xml:space="preserve"> by empirical evidence. For example, the study by </w:t>
      </w:r>
      <w:r w:rsidRPr="00361CC4">
        <w:rPr>
          <w:rFonts w:ascii="Times New Roman" w:hAnsi="Times New Roman"/>
          <w:sz w:val="24"/>
          <w:szCs w:val="24"/>
        </w:rPr>
        <w:fldChar w:fldCharType="begin"/>
      </w:r>
      <w:r w:rsidRPr="00361CC4">
        <w:rPr>
          <w:rFonts w:ascii="Times New Roman" w:hAnsi="Times New Roman"/>
          <w:sz w:val="24"/>
          <w:szCs w:val="24"/>
        </w:rPr>
        <w:instrText xml:space="preserve"> ADDIN EN.CITE &lt;EndNote&gt;&lt;Cite AuthorYear="1"&gt;&lt;Author&gt;Jones&lt;/Author&gt;&lt;Year&gt;2010&lt;/Year&gt;&lt;RecNum&gt;770&lt;/RecNum&gt;&lt;DisplayText&gt;Jones et al. (2010)&lt;/DisplayText&gt;&lt;record&gt;&lt;rec-number&gt;770&lt;/rec-number&gt;&lt;foreign-keys&gt;&lt;key app="EN" db-id="sezx9xfdkadzacesdto50eahf9vaf590vdwv"&gt;770&lt;/key&gt;&lt;/foreign-keys&gt;&lt;ref-type name="Journal Article"&gt;17&lt;/ref-type&gt;&lt;contributors&gt;&lt;authors&gt;&lt;author&gt;Jones, C&lt;/author&gt;&lt;author&gt;Ramanau, R&lt;/author&gt;&lt;author&gt;Cross, S&lt;/author&gt;&lt;author&gt;Healing, G&lt;/author&gt;&lt;/authors&gt;&lt;/contributors&gt;&lt;titles&gt;&lt;title&gt;Net generation or Digital Natives: Is there a distinct new generation entering university?&lt;/title&gt;&lt;secondary-title&gt;Computers &amp;amp; Education&lt;/secondary-title&gt;&lt;/titles&gt;&lt;periodical&gt;&lt;full-title&gt;Computers &amp;amp; Education&lt;/full-title&gt;&lt;/periodical&gt;&lt;pages&gt;722-732&lt;/pages&gt;&lt;volume&gt;54&lt;/volume&gt;&lt;number&gt;3&lt;/number&gt;&lt;keywords&gt;&lt;keyword&gt;Computer-mediated communication&lt;/keyword&gt;&lt;keyword&gt;Cooperative/collaborative learning&lt;/keyword&gt;&lt;keyword&gt;Distributed learning environments&lt;/keyword&gt;&lt;keyword&gt;Pedagogical issues&lt;/keyword&gt;&lt;keyword&gt;Post-secondary education&lt;/keyword&gt;&lt;/keywords&gt;&lt;dates&gt;&lt;year&gt;2010&lt;/year&gt;&lt;/dates&gt;&lt;isbn&gt;0360-1315&lt;/isbn&gt;&lt;urls&gt;&lt;related-urls&gt;&lt;url&gt;http://www.sciencedirect.com/science/article/pii/S0360131509002620&lt;/url&gt;&lt;/related-urls&gt;&lt;/urls&gt;&lt;electronic-resource-num&gt;http://dx.doi.org/10.1016/j.compedu.2009.09.022&lt;/electronic-resource-num&gt;&lt;/record&gt;&lt;/Cite&gt;&lt;/EndNote&gt;</w:instrText>
      </w:r>
      <w:r w:rsidRPr="00361CC4">
        <w:rPr>
          <w:rFonts w:ascii="Times New Roman" w:hAnsi="Times New Roman"/>
          <w:sz w:val="24"/>
          <w:szCs w:val="24"/>
        </w:rPr>
        <w:fldChar w:fldCharType="separate"/>
      </w:r>
      <w:hyperlink w:anchor="_ENREF_7" w:tooltip="Jones, 2010 #770" w:history="1">
        <w:r w:rsidRPr="00361CC4">
          <w:rPr>
            <w:rFonts w:ascii="Times New Roman" w:hAnsi="Times New Roman"/>
            <w:noProof/>
            <w:sz w:val="24"/>
            <w:szCs w:val="24"/>
          </w:rPr>
          <w:t>Jones et al. (2010</w:t>
        </w:r>
      </w:hyperlink>
      <w:r w:rsidRPr="00361CC4">
        <w:rPr>
          <w:rFonts w:ascii="Times New Roman" w:hAnsi="Times New Roman"/>
          <w:noProof/>
          <w:sz w:val="24"/>
          <w:szCs w:val="24"/>
        </w:rPr>
        <w:t>)</w:t>
      </w:r>
      <w:r w:rsidRPr="00361CC4">
        <w:rPr>
          <w:rFonts w:ascii="Times New Roman" w:hAnsi="Times New Roman"/>
          <w:sz w:val="24"/>
          <w:szCs w:val="24"/>
        </w:rPr>
        <w:fldChar w:fldCharType="end"/>
      </w:r>
      <w:r w:rsidRPr="00361CC4">
        <w:rPr>
          <w:rFonts w:ascii="Times New Roman" w:hAnsi="Times New Roman"/>
          <w:sz w:val="24"/>
          <w:szCs w:val="24"/>
        </w:rPr>
        <w:t>discovered usage and perceived value of technology varied within the single generation of students that fit the characteristics of</w:t>
      </w:r>
      <w:r>
        <w:rPr>
          <w:rFonts w:ascii="Times New Roman" w:hAnsi="Times New Roman"/>
          <w:sz w:val="24"/>
          <w:szCs w:val="24"/>
        </w:rPr>
        <w:t xml:space="preserve"> </w:t>
      </w:r>
      <w:proofErr w:type="spellStart"/>
      <w:r>
        <w:rPr>
          <w:rFonts w:ascii="Times New Roman" w:hAnsi="Times New Roman"/>
          <w:sz w:val="24"/>
          <w:szCs w:val="24"/>
        </w:rPr>
        <w:t>beingd</w:t>
      </w:r>
      <w:r w:rsidRPr="00361CC4">
        <w:rPr>
          <w:rFonts w:ascii="Times New Roman" w:hAnsi="Times New Roman"/>
          <w:sz w:val="24"/>
          <w:szCs w:val="24"/>
        </w:rPr>
        <w:t>igital</w:t>
      </w:r>
      <w:proofErr w:type="spellEnd"/>
      <w:r w:rsidRPr="00361CC4">
        <w:rPr>
          <w:rFonts w:ascii="Times New Roman" w:hAnsi="Times New Roman"/>
          <w:sz w:val="24"/>
          <w:szCs w:val="24"/>
        </w:rPr>
        <w:t xml:space="preserve"> </w:t>
      </w:r>
      <w:r>
        <w:rPr>
          <w:rFonts w:ascii="Times New Roman" w:hAnsi="Times New Roman"/>
          <w:sz w:val="24"/>
          <w:szCs w:val="24"/>
        </w:rPr>
        <w:t>n</w:t>
      </w:r>
      <w:r w:rsidRPr="00361CC4">
        <w:rPr>
          <w:rFonts w:ascii="Times New Roman" w:hAnsi="Times New Roman"/>
          <w:sz w:val="24"/>
          <w:szCs w:val="24"/>
        </w:rPr>
        <w:t>atives, and</w:t>
      </w:r>
      <w:r w:rsidRPr="00361CC4">
        <w:rPr>
          <w:rFonts w:ascii="Times New Roman" w:hAnsi="Times New Roman"/>
          <w:sz w:val="24"/>
          <w:szCs w:val="24"/>
        </w:rPr>
        <w:fldChar w:fldCharType="begin"/>
      </w:r>
      <w:r w:rsidRPr="00361CC4">
        <w:rPr>
          <w:rFonts w:ascii="Times New Roman" w:hAnsi="Times New Roman"/>
          <w:sz w:val="24"/>
          <w:szCs w:val="24"/>
        </w:rPr>
        <w:instrText xml:space="preserve"> ADDIN EN.CITE &lt;EndNote&gt;&lt;Cite AuthorYear="1"&gt;&lt;Author&gt;Kennedy&lt;/Author&gt;&lt;Year&gt;2008&lt;/Year&gt;&lt;RecNum&gt;767&lt;/RecNum&gt;&lt;DisplayText&gt;Kennedy et al. (2008)&lt;/DisplayText&gt;&lt;record&gt;&lt;rec-number&gt;767&lt;/rec-number&gt;&lt;foreign-keys&gt;&lt;key app="EN" db-id="sezx9xfdkadzacesdto50eahf9vaf590vdwv"&gt;767&lt;/key&gt;&lt;/foreign-keys&gt;&lt;ref-type name="Journal Article"&gt;17&lt;/ref-type&gt;&lt;contributors&gt;&lt;authors&gt;&lt;author&gt;Kennedy, G&lt;/author&gt;&lt;author&gt;Judd, T&lt;/author&gt;&lt;author&gt;Churchward, A&lt;/author&gt;&lt;author&gt;Gray, K&lt;/author&gt;&lt;author&gt;Krause, K&lt;/author&gt;&lt;/authors&gt;&lt;/contributors&gt;&lt;titles&gt;&lt;title&gt;First year students&amp;apos; experiences with technology: Are they really digital natives?&lt;/title&gt;&lt;secondary-title&gt;Australasian journal of educational technology&lt;/secondary-title&gt;&lt;/titles&gt;&lt;periodical&gt;&lt;full-title&gt;Australasian journal of educational technology&lt;/full-title&gt;&lt;/periodical&gt;&lt;volume&gt;24&lt;/volume&gt;&lt;number&gt;1&lt;/number&gt;&lt;dates&gt;&lt;year&gt;2008&lt;/year&gt;&lt;/dates&gt;&lt;isbn&gt;1449-5554&lt;/isbn&gt;&lt;urls&gt;&lt;/urls&gt;&lt;/record&gt;&lt;/Cite&gt;&lt;/EndNote&gt;</w:instrText>
      </w:r>
      <w:r w:rsidRPr="00361CC4">
        <w:rPr>
          <w:rFonts w:ascii="Times New Roman" w:hAnsi="Times New Roman"/>
          <w:sz w:val="24"/>
          <w:szCs w:val="24"/>
        </w:rPr>
        <w:fldChar w:fldCharType="separate"/>
      </w:r>
      <w:hyperlink w:anchor="_ENREF_8" w:tooltip="Kennedy, 2008 #767" w:history="1">
        <w:r w:rsidRPr="00361CC4">
          <w:rPr>
            <w:rFonts w:ascii="Times New Roman" w:hAnsi="Times New Roman"/>
            <w:noProof/>
            <w:sz w:val="24"/>
            <w:szCs w:val="24"/>
          </w:rPr>
          <w:t>Kennedy et al. (2008</w:t>
        </w:r>
      </w:hyperlink>
      <w:r w:rsidRPr="00361CC4">
        <w:rPr>
          <w:rFonts w:ascii="Times New Roman" w:hAnsi="Times New Roman"/>
          <w:noProof/>
          <w:sz w:val="24"/>
          <w:szCs w:val="24"/>
        </w:rPr>
        <w:t>)</w:t>
      </w:r>
      <w:r w:rsidRPr="00361CC4">
        <w:rPr>
          <w:rFonts w:ascii="Times New Roman" w:hAnsi="Times New Roman"/>
          <w:sz w:val="24"/>
          <w:szCs w:val="24"/>
        </w:rPr>
        <w:fldChar w:fldCharType="end"/>
      </w:r>
      <w:r>
        <w:rPr>
          <w:rFonts w:ascii="Times New Roman" w:hAnsi="Times New Roman"/>
          <w:sz w:val="24"/>
          <w:szCs w:val="24"/>
        </w:rPr>
        <w:t>suggests</w:t>
      </w:r>
      <w:r w:rsidRPr="00361CC4">
        <w:rPr>
          <w:rFonts w:ascii="Times New Roman" w:hAnsi="Times New Roman"/>
          <w:sz w:val="24"/>
          <w:szCs w:val="24"/>
        </w:rPr>
        <w:t xml:space="preserve"> more empirical evidence is needed on technology learning preferences within this group.</w:t>
      </w:r>
      <w:r>
        <w:rPr>
          <w:rFonts w:ascii="Times New Roman" w:hAnsi="Times New Roman"/>
          <w:sz w:val="24"/>
          <w:szCs w:val="24"/>
        </w:rPr>
        <w:t xml:space="preserve"> In the SLA field </w:t>
      </w:r>
      <w:proofErr w:type="spellStart"/>
      <w:proofErr w:type="gramStart"/>
      <w:r>
        <w:rPr>
          <w:rFonts w:ascii="Times New Roman" w:hAnsi="Times New Roman"/>
          <w:sz w:val="24"/>
          <w:szCs w:val="24"/>
        </w:rPr>
        <w:t>also,few</w:t>
      </w:r>
      <w:proofErr w:type="spellEnd"/>
      <w:proofErr w:type="gramEnd"/>
      <w:r>
        <w:rPr>
          <w:rFonts w:ascii="Times New Roman" w:hAnsi="Times New Roman"/>
          <w:sz w:val="24"/>
          <w:szCs w:val="24"/>
        </w:rPr>
        <w:t xml:space="preserve"> studies have explored digital native learning preferences for both technology and non-technology enhanced tools.  For example, the studies by </w:t>
      </w:r>
      <w:r>
        <w:rPr>
          <w:rFonts w:ascii="Times New Roman" w:hAnsi="Times New Roman"/>
          <w:sz w:val="24"/>
          <w:szCs w:val="24"/>
        </w:rPr>
        <w:fldChar w:fldCharType="begin"/>
      </w:r>
      <w:r>
        <w:rPr>
          <w:rFonts w:ascii="Times New Roman" w:hAnsi="Times New Roman"/>
          <w:sz w:val="24"/>
          <w:szCs w:val="24"/>
        </w:rPr>
        <w:instrText xml:space="preserve"> ADDIN EN.CITE &lt;EndNote&gt;&lt;Cite AuthorYear="1"&gt;&lt;Author&gt;Steel&lt;/Author&gt;&lt;Year&gt;2013&lt;/Year&gt;&lt;RecNum&gt;687&lt;/RecNum&gt;&lt;DisplayText&gt;Steel and Levy (2013)&lt;/DisplayText&gt;&lt;record&gt;&lt;rec-number&gt;687&lt;/rec-number&gt;&lt;foreign-keys&gt;&lt;key app="EN" db-id="sezx9xfdkadzacesdto50eahf9vaf590vdwv"&gt;687&lt;/key&gt;&lt;/foreign-keys&gt;&lt;ref-type name="Journal Article"&gt;17&lt;/ref-type&gt;&lt;contributors&gt;&lt;authors&gt;&lt;author&gt;Steel, C&lt;/author&gt;&lt;author&gt;Levy, M&lt;/author&gt;&lt;/authors&gt;&lt;/contributors&gt;&lt;titles&gt;&lt;title&gt;Language students and their technologies: Charting the evolution 2006–2011&lt;/title&gt;&lt;secondary-title&gt;ReCALL&lt;/secondary-title&gt;&lt;/titles&gt;&lt;periodical&gt;&lt;full-title&gt;ReCALL&lt;/full-title&gt;&lt;/periodical&gt;&lt;pages&gt;306-320&lt;/pages&gt;&lt;volume&gt;25&lt;/volume&gt;&lt;number&gt;03&lt;/number&gt;&lt;keywords&gt;&lt;keyword&gt;CALL tools, online dictionaries, learner autonomy, VLE, mobile learning&lt;/keyword&gt;&lt;/keywords&gt;&lt;dates&gt;&lt;year&gt;2013&lt;/year&gt;&lt;/dates&gt;&lt;isbn&gt;1474-0109&lt;/isbn&gt;&lt;urls&gt;&lt;related-urls&gt;&lt;url&gt;http://dx.doi.org/10.1017/S0958344013000128&lt;/url&gt;&lt;/related-urls&gt;&lt;/urls&gt;&lt;electronic-resource-num&gt;doi:10.1017/S0958344013000128&lt;/electronic-resource-num&gt;&lt;access-date&gt;2013&lt;/access-date&gt;&lt;/record&gt;&lt;/Cite&gt;&lt;/EndNote&gt;</w:instrText>
      </w:r>
      <w:r>
        <w:rPr>
          <w:rFonts w:ascii="Times New Roman" w:hAnsi="Times New Roman"/>
          <w:sz w:val="24"/>
          <w:szCs w:val="24"/>
        </w:rPr>
        <w:fldChar w:fldCharType="separate"/>
      </w:r>
      <w:hyperlink w:anchor="_ENREF_17" w:tooltip="Steel, 2013 #687" w:history="1">
        <w:r>
          <w:rPr>
            <w:rFonts w:ascii="Times New Roman" w:hAnsi="Times New Roman"/>
            <w:noProof/>
            <w:sz w:val="24"/>
            <w:szCs w:val="24"/>
          </w:rPr>
          <w:t>Steel and Levy (2013</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ADDIN EN.CITE &lt;EndNote&gt;&lt;Cite AuthorYear="1"&gt;&lt;Author&gt;Conole&lt;/Author&gt;&lt;Year&gt;2008&lt;/Year&gt;&lt;RecNum&gt;776&lt;/RecNum&gt;&lt;DisplayText&gt;Conole et al. (2008)&lt;/DisplayText&gt;&lt;record&gt;&lt;rec-number&gt;776&lt;/rec-number&gt;&lt;foreign-keys&gt;&lt;key app="EN" db-id="sezx9xfdkadzacesdto50eahf9vaf590vdwv"&gt;776&lt;/key&gt;&lt;/foreign-keys&gt;&lt;ref-type name="Journal Article"&gt;17&lt;/ref-type&gt;&lt;contributors&gt;&lt;authors&gt;&lt;author&gt;Conole, G&lt;/author&gt;&lt;author&gt;de Laat, M&lt;/author&gt;&lt;author&gt;Dillon, T&lt;/author&gt;&lt;author&gt;Darby, J&lt;/author&gt;&lt;/authors&gt;&lt;/contributors&gt;&lt;titles&gt;&lt;title&gt;‘Disruptive technologies’, ‘pedagogical innovation’: What’s new? Findings from an in-depth study of students’ use and perception of technology&lt;/title&gt;&lt;secondary-title&gt;Computers &amp;amp; Education&lt;/secondary-title&gt;&lt;/titles&gt;&lt;periodical&gt;&lt;full-title&gt;Computers &amp;amp; Education&lt;/full-title&gt;&lt;/periodical&gt;&lt;pages&gt;511-524&lt;/pages&gt;&lt;volume&gt;50&lt;/volume&gt;&lt;number&gt;2&lt;/number&gt;&lt;keywords&gt;&lt;keyword&gt;Post-secondary education&lt;/keyword&gt;&lt;keyword&gt;Student experience&lt;/keyword&gt;&lt;keyword&gt;Evaluation&lt;/keyword&gt;&lt;keyword&gt;Technologies&lt;/keyword&gt;&lt;keyword&gt;Audio logs&lt;/keyword&gt;&lt;/keywords&gt;&lt;dates&gt;&lt;year&gt;2008&lt;/year&gt;&lt;/dates&gt;&lt;isbn&gt;0360-1315&lt;/isbn&gt;&lt;urls&gt;&lt;related-urls&gt;&lt;url&gt;http://www.sciencedirect.com/science/article/pii/S036013150700111X&lt;/url&gt;&lt;/related-urls&gt;&lt;/urls&gt;&lt;electronic-resource-num&gt;http://dx.doi.org/10.1016/j.compedu.2007.09.009&lt;/electronic-resource-num&gt;&lt;/record&gt;&lt;/Cite&gt;&lt;/EndNote&gt;</w:instrText>
      </w:r>
      <w:r>
        <w:rPr>
          <w:rFonts w:ascii="Times New Roman" w:hAnsi="Times New Roman"/>
          <w:sz w:val="24"/>
          <w:szCs w:val="24"/>
        </w:rPr>
        <w:fldChar w:fldCharType="separate"/>
      </w:r>
      <w:hyperlink w:anchor="_ENREF_4" w:tooltip="Conole, 2008 #776" w:history="1">
        <w:r>
          <w:rPr>
            <w:rFonts w:ascii="Times New Roman" w:hAnsi="Times New Roman"/>
            <w:noProof/>
            <w:sz w:val="24"/>
            <w:szCs w:val="24"/>
          </w:rPr>
          <w:t>Conole et al. (2008</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ADDIN EN.CITE &lt;EndNote&gt;&lt;Cite AuthorYear="1"&gt;&lt;Author&gt;Conole&lt;/Author&gt;&lt;Year&gt;2008&lt;/Year&gt;&lt;RecNum&gt;775&lt;/RecNum&gt;&lt;DisplayText&gt;Conole (2008)&lt;/DisplayText&gt;&lt;record&gt;&lt;rec-number&gt;775&lt;/rec-number&gt;&lt;foreign-keys&gt;&lt;key app="EN" db-id="sezx9xfdkadzacesdto50eahf9vaf590vdwv"&gt;775&lt;/key&gt;&lt;/foreign-keys&gt;&lt;ref-type name="Journal Article"&gt;17&lt;/ref-type&gt;&lt;contributors&gt;&lt;authors&gt;&lt;author&gt;Conole, G&lt;/author&gt;&lt;/authors&gt;&lt;/contributors&gt;&lt;titles&gt;&lt;title&gt;Listening to the learner voice: The ever changing landscape of technology use for language students&lt;/title&gt;&lt;secondary-title&gt;ReCALL&lt;/secondary-title&gt;&lt;/titles&gt;&lt;periodical&gt;&lt;full-title&gt;ReCALL&lt;/full-title&gt;&lt;/periodical&gt;&lt;pages&gt;124-140&lt;/pages&gt;&lt;volume&gt;20&lt;/volume&gt;&lt;number&gt;02&lt;/number&gt;&lt;keywords&gt;&lt;keyword&gt;Student experience, evaluation, technology use, learning design, audio logs&lt;/keyword&gt;&lt;/keywords&gt;&lt;dates&gt;&lt;year&gt;2008&lt;/year&gt;&lt;/dates&gt;&lt;isbn&gt;1474-0109&lt;/isbn&gt;&lt;urls&gt;&lt;related-urls&gt;&lt;url&gt;http://dx.doi.org/10.1017/S0958344008000220&lt;/url&gt;&lt;/related-urls&gt;&lt;/urls&gt;&lt;electronic-resource-num&gt;doi:10.1017/S0958344008000220&lt;/electronic-resource-num&gt;&lt;access-date&gt;2008&lt;/access-date&gt;&lt;/record&gt;&lt;/Cite&gt;&lt;/EndNote&gt;</w:instrText>
      </w:r>
      <w:r>
        <w:rPr>
          <w:rFonts w:ascii="Times New Roman" w:hAnsi="Times New Roman"/>
          <w:sz w:val="24"/>
          <w:szCs w:val="24"/>
        </w:rPr>
        <w:fldChar w:fldCharType="separate"/>
      </w:r>
      <w:hyperlink w:anchor="_ENREF_2" w:tooltip="Conole, 2008 #775" w:history="1">
        <w:r>
          <w:rPr>
            <w:rFonts w:ascii="Times New Roman" w:hAnsi="Times New Roman"/>
            <w:noProof/>
            <w:sz w:val="24"/>
            <w:szCs w:val="24"/>
          </w:rPr>
          <w:t>Conole (2008</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and </w:t>
      </w:r>
      <w:r>
        <w:rPr>
          <w:rFonts w:ascii="Times New Roman" w:hAnsi="Times New Roman"/>
          <w:sz w:val="24"/>
          <w:szCs w:val="24"/>
        </w:rPr>
        <w:fldChar w:fldCharType="begin"/>
      </w:r>
      <w:r>
        <w:rPr>
          <w:rFonts w:ascii="Times New Roman" w:hAnsi="Times New Roman"/>
          <w:sz w:val="24"/>
          <w:szCs w:val="24"/>
        </w:rPr>
        <w:instrText xml:space="preserve"> ADDIN EN.CITE &lt;EndNote&gt;&lt;Cite AuthorYear="1"&gt;&lt;Author&gt;Peters&lt;/Author&gt;&lt;Year&gt;2009&lt;/Year&gt;&lt;RecNum&gt;777&lt;/RecNum&gt;&lt;DisplayText&gt;Peters et al. (2009)&lt;/DisplayText&gt;&lt;record&gt;&lt;rec-number&gt;777&lt;/rec-number&gt;&lt;foreign-keys&gt;&lt;key app="EN" db-id="sezx9xfdkadzacesdto50eahf9vaf590vdwv"&gt;777&lt;/key&gt;&lt;/foreign-keys&gt;&lt;ref-type name="Journal Article"&gt;17&lt;/ref-type&gt;&lt;contributors&gt;&lt;authors&gt;&lt;author&gt;Peters, M&lt;/author&gt;&lt;author&gt;Weinberg, A&lt;/author&gt;&lt;author&gt;Sarma, N&lt;/author&gt;&lt;/authors&gt;&lt;/contributors&gt;&lt;titles&gt;&lt;title&gt;To like or not to like! Student perceptions of technological activities for learning French as a second language at five Canadian universities&lt;/title&gt;&lt;secondary-title&gt;Canadian Modern Language Review&lt;/secondary-title&gt;&lt;/titles&gt;&lt;periodical&gt;&lt;full-title&gt;Canadian Modern Language Review&lt;/full-title&gt;&lt;/periodical&gt;&lt;pages&gt;869-896&lt;/pages&gt;&lt;volume&gt;65&lt;/volume&gt;&lt;number&gt;5&lt;/number&gt;&lt;keywords&gt;&lt;keyword&gt;technology,language activities,second language&lt;/keyword&gt;&lt;/keywords&gt;&lt;dates&gt;&lt;year&gt;2009&lt;/year&gt;&lt;/dates&gt;&lt;urls&gt;&lt;related-urls&gt;&lt;url&gt;http://www.utpjournals.press/doi/abs/10.3138/cmlr.65.5.869&lt;/url&gt;&lt;/related-urls&gt;&lt;/urls&gt;&lt;electronic-resource-num&gt;doi:10.3138/cmlr.65.5.869&lt;/electronic-resource-num&gt;&lt;/record&gt;&lt;/Cite&gt;&lt;/EndNote&gt;</w:instrText>
      </w:r>
      <w:r>
        <w:rPr>
          <w:rFonts w:ascii="Times New Roman" w:hAnsi="Times New Roman"/>
          <w:sz w:val="24"/>
          <w:szCs w:val="24"/>
        </w:rPr>
        <w:fldChar w:fldCharType="separate"/>
      </w:r>
      <w:hyperlink w:anchor="_ENREF_12" w:tooltip="Peters, 2009 #777" w:history="1">
        <w:r>
          <w:rPr>
            <w:rFonts w:ascii="Times New Roman" w:hAnsi="Times New Roman"/>
            <w:noProof/>
            <w:sz w:val="24"/>
            <w:szCs w:val="24"/>
          </w:rPr>
          <w:t>Peters et al. (2009</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only considered learner technology preferences without consideration for non-technology tool equivalents. What remains unclear therefore is whether digital native preferences for </w:t>
      </w:r>
      <w:proofErr w:type="spellStart"/>
      <w:r>
        <w:rPr>
          <w:rFonts w:ascii="Times New Roman" w:hAnsi="Times New Roman"/>
          <w:sz w:val="24"/>
          <w:szCs w:val="24"/>
        </w:rPr>
        <w:t>technologyenhanced</w:t>
      </w:r>
      <w:proofErr w:type="spellEnd"/>
      <w:r>
        <w:rPr>
          <w:rFonts w:ascii="Times New Roman" w:hAnsi="Times New Roman"/>
          <w:sz w:val="24"/>
          <w:szCs w:val="24"/>
        </w:rPr>
        <w:t xml:space="preserve"> language learning tools are replacing or simply adding to preferences for non-technology enhanced equivalent tools. In addition, the extent to which findings from the previous study contexts can be extrapolated to other EFL regions such as Asia remains unclear. </w:t>
      </w:r>
    </w:p>
    <w:p w14:paraId="56AD9919" w14:textId="77777777" w:rsidR="00082FFB" w:rsidRPr="00361CC4" w:rsidRDefault="00082FFB" w:rsidP="00082FFB">
      <w:pPr>
        <w:spacing w:line="480" w:lineRule="auto"/>
        <w:ind w:firstLine="360"/>
        <w:rPr>
          <w:rFonts w:ascii="Times New Roman" w:hAnsi="Times New Roman"/>
          <w:sz w:val="24"/>
          <w:szCs w:val="24"/>
        </w:rPr>
      </w:pPr>
      <w:r w:rsidRPr="00361CC4">
        <w:rPr>
          <w:rFonts w:ascii="Times New Roman" w:hAnsi="Times New Roman"/>
          <w:sz w:val="24"/>
          <w:szCs w:val="24"/>
        </w:rPr>
        <w:t xml:space="preserve">More research in </w:t>
      </w:r>
      <w:r>
        <w:rPr>
          <w:rFonts w:ascii="Times New Roman" w:hAnsi="Times New Roman"/>
          <w:sz w:val="24"/>
          <w:szCs w:val="24"/>
        </w:rPr>
        <w:t xml:space="preserve">this area is clearly needed. </w:t>
      </w:r>
      <w:r w:rsidRPr="00361CC4">
        <w:rPr>
          <w:rFonts w:ascii="Times New Roman" w:hAnsi="Times New Roman"/>
          <w:sz w:val="24"/>
          <w:szCs w:val="24"/>
        </w:rPr>
        <w:t>Based on this, the current study</w:t>
      </w:r>
      <w:r>
        <w:rPr>
          <w:rFonts w:ascii="Times New Roman" w:hAnsi="Times New Roman"/>
          <w:sz w:val="24"/>
          <w:szCs w:val="24"/>
        </w:rPr>
        <w:t xml:space="preserve"> set out to explore</w:t>
      </w:r>
      <w:r w:rsidRPr="00361CC4">
        <w:rPr>
          <w:rFonts w:ascii="Times New Roman" w:hAnsi="Times New Roman"/>
          <w:sz w:val="24"/>
          <w:szCs w:val="24"/>
        </w:rPr>
        <w:t>:</w:t>
      </w:r>
    </w:p>
    <w:p w14:paraId="5CD72680" w14:textId="77777777" w:rsidR="00082FFB" w:rsidRPr="00361CC4" w:rsidRDefault="00082FFB" w:rsidP="00082FFB">
      <w:pPr>
        <w:pStyle w:val="ListParagraph"/>
        <w:numPr>
          <w:ilvl w:val="0"/>
          <w:numId w:val="3"/>
        </w:numPr>
        <w:spacing w:line="480" w:lineRule="auto"/>
        <w:rPr>
          <w:rFonts w:ascii="Times New Roman" w:hAnsi="Times New Roman"/>
          <w:sz w:val="24"/>
          <w:szCs w:val="24"/>
        </w:rPr>
      </w:pPr>
      <w:r w:rsidRPr="00361CC4">
        <w:rPr>
          <w:rFonts w:ascii="Times New Roman" w:hAnsi="Times New Roman"/>
          <w:sz w:val="24"/>
          <w:szCs w:val="24"/>
        </w:rPr>
        <w:lastRenderedPageBreak/>
        <w:t xml:space="preserve">The relationship between </w:t>
      </w:r>
      <w:r>
        <w:rPr>
          <w:rFonts w:ascii="Times New Roman" w:hAnsi="Times New Roman"/>
          <w:sz w:val="24"/>
          <w:szCs w:val="24"/>
        </w:rPr>
        <w:t>d</w:t>
      </w:r>
      <w:r w:rsidRPr="00361CC4">
        <w:rPr>
          <w:rFonts w:ascii="Times New Roman" w:hAnsi="Times New Roman"/>
          <w:sz w:val="24"/>
          <w:szCs w:val="24"/>
        </w:rPr>
        <w:t xml:space="preserve">igital </w:t>
      </w:r>
      <w:r>
        <w:rPr>
          <w:rFonts w:ascii="Times New Roman" w:hAnsi="Times New Roman"/>
          <w:sz w:val="24"/>
          <w:szCs w:val="24"/>
        </w:rPr>
        <w:t>n</w:t>
      </w:r>
      <w:r w:rsidRPr="00361CC4">
        <w:rPr>
          <w:rFonts w:ascii="Times New Roman" w:hAnsi="Times New Roman"/>
          <w:sz w:val="24"/>
          <w:szCs w:val="24"/>
        </w:rPr>
        <w:t>ative characteristics and usage of and perceived benefit from different technology and non-technology enhanced language learning tools within an Asian EFL context.</w:t>
      </w:r>
    </w:p>
    <w:p w14:paraId="44ECF536" w14:textId="77777777" w:rsidR="00082FFB" w:rsidRPr="00361CC4" w:rsidRDefault="00082FFB" w:rsidP="00082FFB">
      <w:pPr>
        <w:pStyle w:val="ListParagraph"/>
        <w:numPr>
          <w:ilvl w:val="0"/>
          <w:numId w:val="3"/>
        </w:numPr>
        <w:spacing w:line="480" w:lineRule="auto"/>
        <w:rPr>
          <w:rFonts w:ascii="Times New Roman" w:hAnsi="Times New Roman"/>
          <w:sz w:val="24"/>
          <w:szCs w:val="24"/>
        </w:rPr>
      </w:pPr>
      <w:r w:rsidRPr="00361CC4">
        <w:rPr>
          <w:rFonts w:ascii="Times New Roman" w:hAnsi="Times New Roman"/>
          <w:sz w:val="24"/>
          <w:szCs w:val="24"/>
        </w:rPr>
        <w:t xml:space="preserve">Students’ usage of and perceived benefit </w:t>
      </w:r>
      <w:proofErr w:type="spellStart"/>
      <w:r w:rsidRPr="00361CC4">
        <w:rPr>
          <w:rFonts w:ascii="Times New Roman" w:hAnsi="Times New Roman"/>
          <w:sz w:val="24"/>
          <w:szCs w:val="24"/>
        </w:rPr>
        <w:t>fromdifferent</w:t>
      </w:r>
      <w:proofErr w:type="spellEnd"/>
      <w:r w:rsidRPr="00361CC4">
        <w:rPr>
          <w:rFonts w:ascii="Times New Roman" w:hAnsi="Times New Roman"/>
          <w:sz w:val="24"/>
          <w:szCs w:val="24"/>
        </w:rPr>
        <w:t xml:space="preserve"> forms of technology and non-technology </w:t>
      </w:r>
      <w:proofErr w:type="spellStart"/>
      <w:r w:rsidRPr="00361CC4">
        <w:rPr>
          <w:rFonts w:ascii="Times New Roman" w:hAnsi="Times New Roman"/>
          <w:sz w:val="24"/>
          <w:szCs w:val="24"/>
        </w:rPr>
        <w:t>enhancedlanguage</w:t>
      </w:r>
      <w:proofErr w:type="spellEnd"/>
      <w:r w:rsidRPr="00361CC4">
        <w:rPr>
          <w:rFonts w:ascii="Times New Roman" w:hAnsi="Times New Roman"/>
          <w:sz w:val="24"/>
          <w:szCs w:val="24"/>
        </w:rPr>
        <w:t xml:space="preserve"> learning </w:t>
      </w:r>
      <w:proofErr w:type="spellStart"/>
      <w:r w:rsidRPr="00361CC4">
        <w:rPr>
          <w:rFonts w:ascii="Times New Roman" w:hAnsi="Times New Roman"/>
          <w:sz w:val="24"/>
          <w:szCs w:val="24"/>
        </w:rPr>
        <w:t>toolswithin</w:t>
      </w:r>
      <w:proofErr w:type="spellEnd"/>
      <w:r w:rsidRPr="00361CC4">
        <w:rPr>
          <w:rFonts w:ascii="Times New Roman" w:hAnsi="Times New Roman"/>
          <w:sz w:val="24"/>
          <w:szCs w:val="24"/>
        </w:rPr>
        <w:t xml:space="preserve"> an Asian EFL context.</w:t>
      </w:r>
    </w:p>
    <w:p w14:paraId="5187E3FF" w14:textId="77777777" w:rsidR="00082FFB" w:rsidRPr="00361CC4" w:rsidRDefault="00082FFB" w:rsidP="00082FFB">
      <w:pPr>
        <w:pStyle w:val="ListParagraph"/>
        <w:numPr>
          <w:ilvl w:val="0"/>
          <w:numId w:val="3"/>
        </w:numPr>
        <w:spacing w:line="480" w:lineRule="auto"/>
        <w:rPr>
          <w:rFonts w:ascii="Times New Roman" w:hAnsi="Times New Roman"/>
          <w:sz w:val="24"/>
          <w:szCs w:val="24"/>
        </w:rPr>
      </w:pPr>
      <w:r w:rsidRPr="00361CC4">
        <w:rPr>
          <w:rFonts w:ascii="Times New Roman" w:hAnsi="Times New Roman"/>
          <w:sz w:val="24"/>
          <w:szCs w:val="24"/>
        </w:rPr>
        <w:t xml:space="preserve">Which forms </w:t>
      </w:r>
      <w:proofErr w:type="spellStart"/>
      <w:r w:rsidRPr="00361CC4">
        <w:rPr>
          <w:rFonts w:ascii="Times New Roman" w:hAnsi="Times New Roman"/>
          <w:sz w:val="24"/>
          <w:szCs w:val="24"/>
        </w:rPr>
        <w:t>oftechnology</w:t>
      </w:r>
      <w:proofErr w:type="spellEnd"/>
      <w:r w:rsidRPr="00361CC4">
        <w:rPr>
          <w:rFonts w:ascii="Times New Roman" w:hAnsi="Times New Roman"/>
          <w:sz w:val="24"/>
          <w:szCs w:val="24"/>
        </w:rPr>
        <w:t xml:space="preserve"> and non-technology enhanced language learning tools are considered most over and underused by students within an Asian EFL context.</w:t>
      </w:r>
    </w:p>
    <w:p w14:paraId="7B6D66D3" w14:textId="17ACA8BE" w:rsidR="00F74EE9" w:rsidRDefault="00F74EE9" w:rsidP="003A7B2A">
      <w:pPr>
        <w:spacing w:line="360" w:lineRule="auto"/>
        <w:rPr>
          <w:rFonts w:ascii="Times New Roman" w:hAnsi="Times New Roman" w:cs="Times New Roman"/>
          <w:sz w:val="24"/>
          <w:szCs w:val="24"/>
        </w:rPr>
      </w:pPr>
    </w:p>
    <w:p w14:paraId="55D23519" w14:textId="7C4BE322" w:rsidR="00DC3D22" w:rsidRDefault="00DC3D22" w:rsidP="003A7B2A">
      <w:pPr>
        <w:spacing w:line="360" w:lineRule="auto"/>
        <w:rPr>
          <w:rFonts w:ascii="Times New Roman" w:hAnsi="Times New Roman" w:cs="Times New Roman"/>
          <w:sz w:val="24"/>
          <w:szCs w:val="24"/>
        </w:rPr>
      </w:pPr>
    </w:p>
    <w:p w14:paraId="06559481" w14:textId="3B24A1A0" w:rsidR="00DC3D22" w:rsidRDefault="00DC3D22" w:rsidP="003A7B2A">
      <w:pPr>
        <w:spacing w:line="360" w:lineRule="auto"/>
        <w:rPr>
          <w:rFonts w:ascii="Times New Roman" w:hAnsi="Times New Roman" w:cs="Times New Roman"/>
          <w:sz w:val="24"/>
          <w:szCs w:val="24"/>
        </w:rPr>
      </w:pPr>
    </w:p>
    <w:p w14:paraId="07595982" w14:textId="09CB96AA" w:rsidR="00082FFB" w:rsidRDefault="00082FFB" w:rsidP="003A7B2A">
      <w:pPr>
        <w:spacing w:line="360" w:lineRule="auto"/>
        <w:rPr>
          <w:rFonts w:ascii="Times New Roman" w:hAnsi="Times New Roman" w:cs="Times New Roman"/>
          <w:sz w:val="24"/>
          <w:szCs w:val="24"/>
        </w:rPr>
      </w:pPr>
    </w:p>
    <w:p w14:paraId="625FA157" w14:textId="09BD7F8B" w:rsidR="00082FFB" w:rsidRDefault="00082FFB" w:rsidP="003A7B2A">
      <w:pPr>
        <w:spacing w:line="360" w:lineRule="auto"/>
        <w:rPr>
          <w:rFonts w:ascii="Times New Roman" w:hAnsi="Times New Roman" w:cs="Times New Roman"/>
          <w:sz w:val="24"/>
          <w:szCs w:val="24"/>
        </w:rPr>
      </w:pPr>
    </w:p>
    <w:p w14:paraId="45D2B16A" w14:textId="3EED1902" w:rsidR="00082FFB" w:rsidRDefault="00082FFB" w:rsidP="003A7B2A">
      <w:pPr>
        <w:spacing w:line="360" w:lineRule="auto"/>
        <w:rPr>
          <w:rFonts w:ascii="Times New Roman" w:hAnsi="Times New Roman" w:cs="Times New Roman"/>
          <w:sz w:val="24"/>
          <w:szCs w:val="24"/>
        </w:rPr>
      </w:pPr>
    </w:p>
    <w:p w14:paraId="28E531FA" w14:textId="7BBB0BE6" w:rsidR="00082FFB" w:rsidRDefault="00082FFB" w:rsidP="003A7B2A">
      <w:pPr>
        <w:spacing w:line="360" w:lineRule="auto"/>
        <w:rPr>
          <w:rFonts w:ascii="Times New Roman" w:hAnsi="Times New Roman" w:cs="Times New Roman"/>
          <w:sz w:val="24"/>
          <w:szCs w:val="24"/>
        </w:rPr>
      </w:pPr>
    </w:p>
    <w:p w14:paraId="51C46CB7" w14:textId="778B938D" w:rsidR="00082FFB" w:rsidRDefault="00082FFB" w:rsidP="003A7B2A">
      <w:pPr>
        <w:spacing w:line="360" w:lineRule="auto"/>
        <w:rPr>
          <w:rFonts w:ascii="Times New Roman" w:hAnsi="Times New Roman" w:cs="Times New Roman"/>
          <w:sz w:val="24"/>
          <w:szCs w:val="24"/>
        </w:rPr>
      </w:pPr>
    </w:p>
    <w:p w14:paraId="40A877B7" w14:textId="1A058C1D" w:rsidR="00082FFB" w:rsidRDefault="00082FFB" w:rsidP="003A7B2A">
      <w:pPr>
        <w:spacing w:line="360" w:lineRule="auto"/>
        <w:rPr>
          <w:rFonts w:ascii="Times New Roman" w:hAnsi="Times New Roman" w:cs="Times New Roman"/>
          <w:sz w:val="24"/>
          <w:szCs w:val="24"/>
        </w:rPr>
      </w:pPr>
    </w:p>
    <w:p w14:paraId="61DCE5D6" w14:textId="726A3082" w:rsidR="00082FFB" w:rsidRDefault="00082FFB" w:rsidP="003A7B2A">
      <w:pPr>
        <w:spacing w:line="360" w:lineRule="auto"/>
        <w:rPr>
          <w:rFonts w:ascii="Times New Roman" w:hAnsi="Times New Roman" w:cs="Times New Roman"/>
          <w:sz w:val="24"/>
          <w:szCs w:val="24"/>
        </w:rPr>
      </w:pPr>
    </w:p>
    <w:p w14:paraId="6ED3EF66" w14:textId="539405C7" w:rsidR="00082FFB" w:rsidRDefault="00082FFB" w:rsidP="003A7B2A">
      <w:pPr>
        <w:spacing w:line="360" w:lineRule="auto"/>
        <w:rPr>
          <w:rFonts w:ascii="Times New Roman" w:hAnsi="Times New Roman" w:cs="Times New Roman"/>
          <w:sz w:val="24"/>
          <w:szCs w:val="24"/>
        </w:rPr>
      </w:pPr>
    </w:p>
    <w:p w14:paraId="70AE8885" w14:textId="72B83F5D" w:rsidR="00082FFB" w:rsidRDefault="00082FFB" w:rsidP="003A7B2A">
      <w:pPr>
        <w:spacing w:line="360" w:lineRule="auto"/>
        <w:rPr>
          <w:rFonts w:ascii="Times New Roman" w:hAnsi="Times New Roman" w:cs="Times New Roman"/>
          <w:sz w:val="24"/>
          <w:szCs w:val="24"/>
        </w:rPr>
      </w:pPr>
    </w:p>
    <w:p w14:paraId="2163C61A" w14:textId="0BB39BE8" w:rsidR="00082FFB" w:rsidRDefault="00082FFB" w:rsidP="003A7B2A">
      <w:pPr>
        <w:spacing w:line="360" w:lineRule="auto"/>
        <w:rPr>
          <w:rFonts w:ascii="Times New Roman" w:hAnsi="Times New Roman" w:cs="Times New Roman"/>
          <w:sz w:val="24"/>
          <w:szCs w:val="24"/>
        </w:rPr>
      </w:pPr>
    </w:p>
    <w:p w14:paraId="0470B933" w14:textId="77777777" w:rsidR="00082FFB" w:rsidRDefault="00082FFB" w:rsidP="003A7B2A">
      <w:pPr>
        <w:spacing w:line="360" w:lineRule="auto"/>
        <w:rPr>
          <w:rFonts w:ascii="Times New Roman" w:hAnsi="Times New Roman" w:cs="Times New Roman"/>
          <w:sz w:val="24"/>
          <w:szCs w:val="24"/>
        </w:rPr>
      </w:pPr>
    </w:p>
    <w:p w14:paraId="491A4605" w14:textId="77777777" w:rsidR="00DC3D22" w:rsidRDefault="00DC3D22" w:rsidP="003A7B2A">
      <w:pPr>
        <w:spacing w:line="360" w:lineRule="auto"/>
        <w:rPr>
          <w:rFonts w:ascii="Times New Roman" w:hAnsi="Times New Roman" w:cs="Times New Roman"/>
          <w:sz w:val="24"/>
          <w:szCs w:val="24"/>
        </w:rPr>
      </w:pPr>
    </w:p>
    <w:p w14:paraId="55FE9FAC" w14:textId="0FFD10A6" w:rsidR="00DC3D22" w:rsidRDefault="00DC3D22" w:rsidP="003A7B2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Example #3</w:t>
      </w:r>
    </w:p>
    <w:p w14:paraId="64BBF500" w14:textId="77777777" w:rsidR="00082FFB" w:rsidRDefault="00082FFB" w:rsidP="00082FFB">
      <w:pPr>
        <w:spacing w:line="360" w:lineRule="auto"/>
        <w:ind w:firstLine="720"/>
        <w:rPr>
          <w:rFonts w:ascii="Times New Roman" w:hAnsi="Times New Roman" w:cs="Times New Roman"/>
          <w:sz w:val="24"/>
          <w:szCs w:val="24"/>
        </w:rPr>
      </w:pPr>
      <w:r w:rsidRPr="003A7B2A">
        <w:rPr>
          <w:rFonts w:ascii="Times New Roman" w:hAnsi="Times New Roman" w:cs="Times New Roman"/>
          <w:sz w:val="24"/>
          <w:szCs w:val="24"/>
        </w:rPr>
        <w:t>Since its inception in the late 1960s, Communicative Language Teaching (CLT) has grown in popularity and has had widespread adoption in ESL countries (Li, 1998). However, when policies and curricula have shifted to CLT in EFL contexts researchers have been quick to find a gap between policy and practice (</w:t>
      </w:r>
      <w:proofErr w:type="spellStart"/>
      <w:r w:rsidRPr="003A7B2A">
        <w:rPr>
          <w:rFonts w:ascii="Times New Roman" w:hAnsi="Times New Roman" w:cs="Times New Roman"/>
          <w:sz w:val="24"/>
          <w:szCs w:val="24"/>
        </w:rPr>
        <w:t>Nunan</w:t>
      </w:r>
      <w:proofErr w:type="spellEnd"/>
      <w:r w:rsidRPr="003A7B2A">
        <w:rPr>
          <w:rFonts w:ascii="Times New Roman" w:hAnsi="Times New Roman" w:cs="Times New Roman"/>
          <w:sz w:val="24"/>
          <w:szCs w:val="24"/>
        </w:rPr>
        <w:t>, 2003).  There is widespread documentation of teacher difficulty and/or resistance to CLT largely stemming from a lack of local contextual appropriateness and local contextual constraints (</w:t>
      </w:r>
      <w:proofErr w:type="spellStart"/>
      <w:r w:rsidRPr="003A7B2A">
        <w:rPr>
          <w:rFonts w:ascii="Times New Roman" w:hAnsi="Times New Roman" w:cs="Times New Roman"/>
          <w:sz w:val="24"/>
          <w:szCs w:val="24"/>
        </w:rPr>
        <w:t>Bax</w:t>
      </w:r>
      <w:proofErr w:type="spellEnd"/>
      <w:r w:rsidRPr="003A7B2A">
        <w:rPr>
          <w:rFonts w:ascii="Times New Roman" w:hAnsi="Times New Roman" w:cs="Times New Roman"/>
          <w:sz w:val="24"/>
          <w:szCs w:val="24"/>
        </w:rPr>
        <w:t>, 2003; </w:t>
      </w:r>
      <w:proofErr w:type="spellStart"/>
      <w:r w:rsidRPr="003A7B2A">
        <w:rPr>
          <w:rFonts w:ascii="Times New Roman" w:hAnsi="Times New Roman" w:cs="Times New Roman"/>
          <w:sz w:val="24"/>
          <w:szCs w:val="24"/>
        </w:rPr>
        <w:t>Incecay</w:t>
      </w:r>
      <w:proofErr w:type="spellEnd"/>
      <w:r w:rsidRPr="003A7B2A">
        <w:rPr>
          <w:rFonts w:ascii="Times New Roman" w:hAnsi="Times New Roman" w:cs="Times New Roman"/>
          <w:sz w:val="24"/>
          <w:szCs w:val="24"/>
        </w:rPr>
        <w:t> &amp; </w:t>
      </w:r>
      <w:proofErr w:type="spellStart"/>
      <w:r w:rsidRPr="003A7B2A">
        <w:rPr>
          <w:rFonts w:ascii="Times New Roman" w:hAnsi="Times New Roman" w:cs="Times New Roman"/>
          <w:sz w:val="24"/>
          <w:szCs w:val="24"/>
        </w:rPr>
        <w:t>Incecay</w:t>
      </w:r>
      <w:proofErr w:type="spellEnd"/>
      <w:r w:rsidRPr="003A7B2A">
        <w:rPr>
          <w:rFonts w:ascii="Times New Roman" w:hAnsi="Times New Roman" w:cs="Times New Roman"/>
          <w:sz w:val="24"/>
          <w:szCs w:val="24"/>
        </w:rPr>
        <w:t>, 2009; Liao, 2006; </w:t>
      </w:r>
      <w:proofErr w:type="spellStart"/>
      <w:r w:rsidRPr="003A7B2A">
        <w:rPr>
          <w:rFonts w:ascii="Times New Roman" w:hAnsi="Times New Roman" w:cs="Times New Roman"/>
          <w:sz w:val="24"/>
          <w:szCs w:val="24"/>
        </w:rPr>
        <w:t>Menking</w:t>
      </w:r>
      <w:proofErr w:type="spellEnd"/>
      <w:r w:rsidRPr="003A7B2A">
        <w:rPr>
          <w:rFonts w:ascii="Times New Roman" w:hAnsi="Times New Roman" w:cs="Times New Roman"/>
          <w:sz w:val="24"/>
          <w:szCs w:val="24"/>
        </w:rPr>
        <w:t>, 2001). Some of the most common obstacles reported have been; grammar based examinations (Li, 1998), the context of the wider curriculum (Burnaby &amp; Sun, 1989), lack of trained teachers (Anderson, 1993), too much preparation time required (Chau &amp; Chung, 1987) and learner resistance (</w:t>
      </w:r>
      <w:proofErr w:type="spellStart"/>
      <w:r w:rsidRPr="003A7B2A">
        <w:rPr>
          <w:rFonts w:ascii="Times New Roman" w:hAnsi="Times New Roman" w:cs="Times New Roman"/>
          <w:sz w:val="24"/>
          <w:szCs w:val="24"/>
        </w:rPr>
        <w:t>Shamin</w:t>
      </w:r>
      <w:proofErr w:type="spellEnd"/>
      <w:r w:rsidRPr="003A7B2A">
        <w:rPr>
          <w:rFonts w:ascii="Times New Roman" w:hAnsi="Times New Roman" w:cs="Times New Roman"/>
          <w:sz w:val="24"/>
          <w:szCs w:val="24"/>
        </w:rPr>
        <w:t>, 1996).  </w:t>
      </w:r>
    </w:p>
    <w:p w14:paraId="19B2E688" w14:textId="77777777" w:rsidR="00082FFB" w:rsidRDefault="00082FFB" w:rsidP="00082FFB">
      <w:pPr>
        <w:spacing w:line="360" w:lineRule="auto"/>
        <w:ind w:firstLine="720"/>
        <w:rPr>
          <w:rFonts w:ascii="Times New Roman" w:hAnsi="Times New Roman" w:cs="Times New Roman"/>
          <w:sz w:val="24"/>
          <w:szCs w:val="24"/>
        </w:rPr>
      </w:pPr>
      <w:r w:rsidRPr="003A7B2A">
        <w:rPr>
          <w:rFonts w:ascii="Times New Roman" w:hAnsi="Times New Roman" w:cs="Times New Roman"/>
          <w:sz w:val="24"/>
          <w:szCs w:val="24"/>
        </w:rPr>
        <w:t>For the last 20 years, South Korea has been pushing for the implementation of CLT with changes to National Curriculum objectives, and in-service teacher training programs promoting its widespread usage. However, CLT continues to fail to gain extensive implementation into public school secondary classroom, and Grammar Translation and Audiolingual methods continue to be the dominant methods used across the country (Cho, 2010; Choi, 2008; Whitehead, 2016; Woo, 2001).  </w:t>
      </w:r>
    </w:p>
    <w:p w14:paraId="7F42A799" w14:textId="48A0FEA6" w:rsidR="00082FFB" w:rsidRPr="003A7B2A" w:rsidRDefault="00082FFB" w:rsidP="00082FFB">
      <w:pPr>
        <w:spacing w:line="360" w:lineRule="auto"/>
        <w:ind w:firstLine="720"/>
        <w:rPr>
          <w:rFonts w:ascii="Times New Roman" w:hAnsi="Times New Roman" w:cs="Times New Roman"/>
          <w:sz w:val="24"/>
          <w:szCs w:val="24"/>
        </w:rPr>
      </w:pPr>
      <w:r w:rsidRPr="003A7B2A">
        <w:rPr>
          <w:rFonts w:ascii="Times New Roman" w:hAnsi="Times New Roman" w:cs="Times New Roman"/>
          <w:sz w:val="24"/>
          <w:szCs w:val="24"/>
        </w:rPr>
        <w:t>As teachers are the ones at ground level, they are the ones who experience the obstacles and difficulties first hand.  In order to understand the gap between CLT policy and practice in South Korean secondary classrooms, it is crucial to give in-service teachers a voice </w:t>
      </w:r>
      <w:r w:rsidR="00D33A12" w:rsidRPr="003A7B2A">
        <w:rPr>
          <w:rFonts w:ascii="Times New Roman" w:hAnsi="Times New Roman" w:cs="Times New Roman"/>
          <w:sz w:val="24"/>
          <w:szCs w:val="24"/>
        </w:rPr>
        <w:t>in regard</w:t>
      </w:r>
      <w:bookmarkStart w:id="0" w:name="_GoBack"/>
      <w:bookmarkEnd w:id="0"/>
      <w:r w:rsidR="00D33A12" w:rsidRPr="003A7B2A">
        <w:rPr>
          <w:rFonts w:ascii="Times New Roman" w:hAnsi="Times New Roman" w:cs="Times New Roman"/>
          <w:sz w:val="24"/>
          <w:szCs w:val="24"/>
        </w:rPr>
        <w:t xml:space="preserve"> to</w:t>
      </w:r>
      <w:r w:rsidRPr="003A7B2A">
        <w:rPr>
          <w:rFonts w:ascii="Times New Roman" w:hAnsi="Times New Roman" w:cs="Times New Roman"/>
          <w:sz w:val="24"/>
          <w:szCs w:val="24"/>
        </w:rPr>
        <w:t xml:space="preserve"> the contextual constraints and issues that they face. This study aims to do just that by examining 1) the reasons why CLT may be failing to take hold in South Korean secondary classrooms from the teachers’ perspective and 2) what can be done to support and/or facilitate the implementation of CLT in the future.  </w:t>
      </w:r>
    </w:p>
    <w:p w14:paraId="548E4011" w14:textId="77777777" w:rsidR="00DC3D22" w:rsidRPr="003A7B2A" w:rsidRDefault="00DC3D22" w:rsidP="003A7B2A">
      <w:pPr>
        <w:spacing w:line="360" w:lineRule="auto"/>
        <w:rPr>
          <w:rFonts w:ascii="Times New Roman" w:hAnsi="Times New Roman" w:cs="Times New Roman"/>
          <w:sz w:val="24"/>
          <w:szCs w:val="24"/>
        </w:rPr>
      </w:pPr>
    </w:p>
    <w:sectPr w:rsidR="00DC3D22" w:rsidRPr="003A7B2A">
      <w:pgSz w:w="12240" w:h="15840"/>
      <w:pgMar w:top="170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3847"/>
    <w:multiLevelType w:val="hybridMultilevel"/>
    <w:tmpl w:val="9306C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D5A71"/>
    <w:multiLevelType w:val="hybridMultilevel"/>
    <w:tmpl w:val="B43E5194"/>
    <w:lvl w:ilvl="0" w:tplc="1E921A9C">
      <w:start w:val="1"/>
      <w:numFmt w:val="bullet"/>
      <w:lvlText w:val=" "/>
      <w:lvlJc w:val="left"/>
      <w:pPr>
        <w:tabs>
          <w:tab w:val="num" w:pos="720"/>
        </w:tabs>
        <w:ind w:left="720" w:hanging="360"/>
      </w:pPr>
      <w:rPr>
        <w:rFonts w:ascii="Tw Cen MT" w:hAnsi="Tw Cen MT" w:hint="default"/>
      </w:rPr>
    </w:lvl>
    <w:lvl w:ilvl="1" w:tplc="5B462676" w:tentative="1">
      <w:start w:val="1"/>
      <w:numFmt w:val="bullet"/>
      <w:lvlText w:val=" "/>
      <w:lvlJc w:val="left"/>
      <w:pPr>
        <w:tabs>
          <w:tab w:val="num" w:pos="1440"/>
        </w:tabs>
        <w:ind w:left="1440" w:hanging="360"/>
      </w:pPr>
      <w:rPr>
        <w:rFonts w:ascii="Tw Cen MT" w:hAnsi="Tw Cen MT" w:hint="default"/>
      </w:rPr>
    </w:lvl>
    <w:lvl w:ilvl="2" w:tplc="D7BCE366" w:tentative="1">
      <w:start w:val="1"/>
      <w:numFmt w:val="bullet"/>
      <w:lvlText w:val=" "/>
      <w:lvlJc w:val="left"/>
      <w:pPr>
        <w:tabs>
          <w:tab w:val="num" w:pos="2160"/>
        </w:tabs>
        <w:ind w:left="2160" w:hanging="360"/>
      </w:pPr>
      <w:rPr>
        <w:rFonts w:ascii="Tw Cen MT" w:hAnsi="Tw Cen MT" w:hint="default"/>
      </w:rPr>
    </w:lvl>
    <w:lvl w:ilvl="3" w:tplc="4F18A986" w:tentative="1">
      <w:start w:val="1"/>
      <w:numFmt w:val="bullet"/>
      <w:lvlText w:val=" "/>
      <w:lvlJc w:val="left"/>
      <w:pPr>
        <w:tabs>
          <w:tab w:val="num" w:pos="2880"/>
        </w:tabs>
        <w:ind w:left="2880" w:hanging="360"/>
      </w:pPr>
      <w:rPr>
        <w:rFonts w:ascii="Tw Cen MT" w:hAnsi="Tw Cen MT" w:hint="default"/>
      </w:rPr>
    </w:lvl>
    <w:lvl w:ilvl="4" w:tplc="FBAA706E" w:tentative="1">
      <w:start w:val="1"/>
      <w:numFmt w:val="bullet"/>
      <w:lvlText w:val=" "/>
      <w:lvlJc w:val="left"/>
      <w:pPr>
        <w:tabs>
          <w:tab w:val="num" w:pos="3600"/>
        </w:tabs>
        <w:ind w:left="3600" w:hanging="360"/>
      </w:pPr>
      <w:rPr>
        <w:rFonts w:ascii="Tw Cen MT" w:hAnsi="Tw Cen MT" w:hint="default"/>
      </w:rPr>
    </w:lvl>
    <w:lvl w:ilvl="5" w:tplc="A4DAB990" w:tentative="1">
      <w:start w:val="1"/>
      <w:numFmt w:val="bullet"/>
      <w:lvlText w:val=" "/>
      <w:lvlJc w:val="left"/>
      <w:pPr>
        <w:tabs>
          <w:tab w:val="num" w:pos="4320"/>
        </w:tabs>
        <w:ind w:left="4320" w:hanging="360"/>
      </w:pPr>
      <w:rPr>
        <w:rFonts w:ascii="Tw Cen MT" w:hAnsi="Tw Cen MT" w:hint="default"/>
      </w:rPr>
    </w:lvl>
    <w:lvl w:ilvl="6" w:tplc="629ECAE8" w:tentative="1">
      <w:start w:val="1"/>
      <w:numFmt w:val="bullet"/>
      <w:lvlText w:val=" "/>
      <w:lvlJc w:val="left"/>
      <w:pPr>
        <w:tabs>
          <w:tab w:val="num" w:pos="5040"/>
        </w:tabs>
        <w:ind w:left="5040" w:hanging="360"/>
      </w:pPr>
      <w:rPr>
        <w:rFonts w:ascii="Tw Cen MT" w:hAnsi="Tw Cen MT" w:hint="default"/>
      </w:rPr>
    </w:lvl>
    <w:lvl w:ilvl="7" w:tplc="DD7C946A" w:tentative="1">
      <w:start w:val="1"/>
      <w:numFmt w:val="bullet"/>
      <w:lvlText w:val=" "/>
      <w:lvlJc w:val="left"/>
      <w:pPr>
        <w:tabs>
          <w:tab w:val="num" w:pos="5760"/>
        </w:tabs>
        <w:ind w:left="5760" w:hanging="360"/>
      </w:pPr>
      <w:rPr>
        <w:rFonts w:ascii="Tw Cen MT" w:hAnsi="Tw Cen MT" w:hint="default"/>
      </w:rPr>
    </w:lvl>
    <w:lvl w:ilvl="8" w:tplc="22069F56" w:tentative="1">
      <w:start w:val="1"/>
      <w:numFmt w:val="bullet"/>
      <w:lvlText w:val=" "/>
      <w:lvlJc w:val="left"/>
      <w:pPr>
        <w:tabs>
          <w:tab w:val="num" w:pos="6480"/>
        </w:tabs>
        <w:ind w:left="6480" w:hanging="360"/>
      </w:pPr>
      <w:rPr>
        <w:rFonts w:ascii="Tw Cen MT" w:hAnsi="Tw Cen MT" w:hint="default"/>
      </w:rPr>
    </w:lvl>
  </w:abstractNum>
  <w:abstractNum w:abstractNumId="2" w15:restartNumberingAfterBreak="0">
    <w:nsid w:val="499056EF"/>
    <w:multiLevelType w:val="hybridMultilevel"/>
    <w:tmpl w:val="8BB88E8A"/>
    <w:lvl w:ilvl="0" w:tplc="B3544F1C">
      <w:start w:val="1"/>
      <w:numFmt w:val="bullet"/>
      <w:lvlText w:val=" "/>
      <w:lvlJc w:val="left"/>
      <w:pPr>
        <w:tabs>
          <w:tab w:val="num" w:pos="1080"/>
        </w:tabs>
        <w:ind w:left="1080" w:hanging="360"/>
      </w:pPr>
      <w:rPr>
        <w:rFonts w:ascii="Tw Cen MT" w:hAnsi="Tw Cen MT" w:hint="default"/>
      </w:rPr>
    </w:lvl>
    <w:lvl w:ilvl="1" w:tplc="55A8736C" w:tentative="1">
      <w:start w:val="1"/>
      <w:numFmt w:val="bullet"/>
      <w:lvlText w:val=" "/>
      <w:lvlJc w:val="left"/>
      <w:pPr>
        <w:tabs>
          <w:tab w:val="num" w:pos="1800"/>
        </w:tabs>
        <w:ind w:left="1800" w:hanging="360"/>
      </w:pPr>
      <w:rPr>
        <w:rFonts w:ascii="Tw Cen MT" w:hAnsi="Tw Cen MT" w:hint="default"/>
      </w:rPr>
    </w:lvl>
    <w:lvl w:ilvl="2" w:tplc="9A7E818E" w:tentative="1">
      <w:start w:val="1"/>
      <w:numFmt w:val="bullet"/>
      <w:lvlText w:val=" "/>
      <w:lvlJc w:val="left"/>
      <w:pPr>
        <w:tabs>
          <w:tab w:val="num" w:pos="2520"/>
        </w:tabs>
        <w:ind w:left="2520" w:hanging="360"/>
      </w:pPr>
      <w:rPr>
        <w:rFonts w:ascii="Tw Cen MT" w:hAnsi="Tw Cen MT" w:hint="default"/>
      </w:rPr>
    </w:lvl>
    <w:lvl w:ilvl="3" w:tplc="C50E45AA" w:tentative="1">
      <w:start w:val="1"/>
      <w:numFmt w:val="bullet"/>
      <w:lvlText w:val=" "/>
      <w:lvlJc w:val="left"/>
      <w:pPr>
        <w:tabs>
          <w:tab w:val="num" w:pos="3240"/>
        </w:tabs>
        <w:ind w:left="3240" w:hanging="360"/>
      </w:pPr>
      <w:rPr>
        <w:rFonts w:ascii="Tw Cen MT" w:hAnsi="Tw Cen MT" w:hint="default"/>
      </w:rPr>
    </w:lvl>
    <w:lvl w:ilvl="4" w:tplc="F3025C16" w:tentative="1">
      <w:start w:val="1"/>
      <w:numFmt w:val="bullet"/>
      <w:lvlText w:val=" "/>
      <w:lvlJc w:val="left"/>
      <w:pPr>
        <w:tabs>
          <w:tab w:val="num" w:pos="3960"/>
        </w:tabs>
        <w:ind w:left="3960" w:hanging="360"/>
      </w:pPr>
      <w:rPr>
        <w:rFonts w:ascii="Tw Cen MT" w:hAnsi="Tw Cen MT" w:hint="default"/>
      </w:rPr>
    </w:lvl>
    <w:lvl w:ilvl="5" w:tplc="20A22F9C" w:tentative="1">
      <w:start w:val="1"/>
      <w:numFmt w:val="bullet"/>
      <w:lvlText w:val=" "/>
      <w:lvlJc w:val="left"/>
      <w:pPr>
        <w:tabs>
          <w:tab w:val="num" w:pos="4680"/>
        </w:tabs>
        <w:ind w:left="4680" w:hanging="360"/>
      </w:pPr>
      <w:rPr>
        <w:rFonts w:ascii="Tw Cen MT" w:hAnsi="Tw Cen MT" w:hint="default"/>
      </w:rPr>
    </w:lvl>
    <w:lvl w:ilvl="6" w:tplc="E1BA3694" w:tentative="1">
      <w:start w:val="1"/>
      <w:numFmt w:val="bullet"/>
      <w:lvlText w:val=" "/>
      <w:lvlJc w:val="left"/>
      <w:pPr>
        <w:tabs>
          <w:tab w:val="num" w:pos="5400"/>
        </w:tabs>
        <w:ind w:left="5400" w:hanging="360"/>
      </w:pPr>
      <w:rPr>
        <w:rFonts w:ascii="Tw Cen MT" w:hAnsi="Tw Cen MT" w:hint="default"/>
      </w:rPr>
    </w:lvl>
    <w:lvl w:ilvl="7" w:tplc="2B0E3D72" w:tentative="1">
      <w:start w:val="1"/>
      <w:numFmt w:val="bullet"/>
      <w:lvlText w:val=" "/>
      <w:lvlJc w:val="left"/>
      <w:pPr>
        <w:tabs>
          <w:tab w:val="num" w:pos="6120"/>
        </w:tabs>
        <w:ind w:left="6120" w:hanging="360"/>
      </w:pPr>
      <w:rPr>
        <w:rFonts w:ascii="Tw Cen MT" w:hAnsi="Tw Cen MT" w:hint="default"/>
      </w:rPr>
    </w:lvl>
    <w:lvl w:ilvl="8" w:tplc="B838BE90" w:tentative="1">
      <w:start w:val="1"/>
      <w:numFmt w:val="bullet"/>
      <w:lvlText w:val=" "/>
      <w:lvlJc w:val="left"/>
      <w:pPr>
        <w:tabs>
          <w:tab w:val="num" w:pos="6840"/>
        </w:tabs>
        <w:ind w:left="6840" w:hanging="360"/>
      </w:pPr>
      <w:rPr>
        <w:rFonts w:ascii="Tw Cen MT" w:hAnsi="Tw Cen MT"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UwtzSytDCzMDCxNDNS0lEKTi0uzszPAykwrAUA4bmHDCwAAAA="/>
  </w:docVars>
  <w:rsids>
    <w:rsidRoot w:val="003A7B2A"/>
    <w:rsid w:val="00082FFB"/>
    <w:rsid w:val="003A7B2A"/>
    <w:rsid w:val="00572063"/>
    <w:rsid w:val="00906B9B"/>
    <w:rsid w:val="00D33A12"/>
    <w:rsid w:val="00DC3D22"/>
    <w:rsid w:val="00F74EE9"/>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5E8D6"/>
  <w15:chartTrackingRefBased/>
  <w15:docId w15:val="{F7AACDA2-D267-473F-A364-E72D2579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D22"/>
    <w:pPr>
      <w:ind w:left="720"/>
      <w:contextualSpacing/>
    </w:pPr>
    <w:rPr>
      <w:rFonts w:ascii="Calibri" w:eastAsia="PMingLiU" w:hAnsi="Calibri" w:cs="Times New Roman"/>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784927">
      <w:bodyDiv w:val="1"/>
      <w:marLeft w:val="0"/>
      <w:marRight w:val="0"/>
      <w:marTop w:val="0"/>
      <w:marBottom w:val="0"/>
      <w:divBdr>
        <w:top w:val="none" w:sz="0" w:space="0" w:color="auto"/>
        <w:left w:val="none" w:sz="0" w:space="0" w:color="auto"/>
        <w:bottom w:val="none" w:sz="0" w:space="0" w:color="auto"/>
        <w:right w:val="none" w:sz="0" w:space="0" w:color="auto"/>
      </w:divBdr>
      <w:divsChild>
        <w:div w:id="419789299">
          <w:marLeft w:val="144"/>
          <w:marRight w:val="0"/>
          <w:marTop w:val="240"/>
          <w:marBottom w:val="40"/>
          <w:divBdr>
            <w:top w:val="none" w:sz="0" w:space="0" w:color="auto"/>
            <w:left w:val="none" w:sz="0" w:space="0" w:color="auto"/>
            <w:bottom w:val="none" w:sz="0" w:space="0" w:color="auto"/>
            <w:right w:val="none" w:sz="0" w:space="0" w:color="auto"/>
          </w:divBdr>
        </w:div>
        <w:div w:id="348455525">
          <w:marLeft w:val="144"/>
          <w:marRight w:val="0"/>
          <w:marTop w:val="240"/>
          <w:marBottom w:val="40"/>
          <w:divBdr>
            <w:top w:val="none" w:sz="0" w:space="0" w:color="auto"/>
            <w:left w:val="none" w:sz="0" w:space="0" w:color="auto"/>
            <w:bottom w:val="none" w:sz="0" w:space="0" w:color="auto"/>
            <w:right w:val="none" w:sz="0" w:space="0" w:color="auto"/>
          </w:divBdr>
        </w:div>
        <w:div w:id="1288897483">
          <w:marLeft w:val="144"/>
          <w:marRight w:val="0"/>
          <w:marTop w:val="240"/>
          <w:marBottom w:val="40"/>
          <w:divBdr>
            <w:top w:val="none" w:sz="0" w:space="0" w:color="auto"/>
            <w:left w:val="none" w:sz="0" w:space="0" w:color="auto"/>
            <w:bottom w:val="none" w:sz="0" w:space="0" w:color="auto"/>
            <w:right w:val="none" w:sz="0" w:space="0" w:color="auto"/>
          </w:divBdr>
        </w:div>
      </w:divsChild>
    </w:div>
    <w:div w:id="2062247289">
      <w:bodyDiv w:val="1"/>
      <w:marLeft w:val="0"/>
      <w:marRight w:val="0"/>
      <w:marTop w:val="0"/>
      <w:marBottom w:val="0"/>
      <w:divBdr>
        <w:top w:val="none" w:sz="0" w:space="0" w:color="auto"/>
        <w:left w:val="none" w:sz="0" w:space="0" w:color="auto"/>
        <w:bottom w:val="none" w:sz="0" w:space="0" w:color="auto"/>
        <w:right w:val="none" w:sz="0" w:space="0" w:color="auto"/>
      </w:divBdr>
      <w:divsChild>
        <w:div w:id="1096171600">
          <w:marLeft w:val="144"/>
          <w:marRight w:val="0"/>
          <w:marTop w:val="240"/>
          <w:marBottom w:val="40"/>
          <w:divBdr>
            <w:top w:val="none" w:sz="0" w:space="0" w:color="auto"/>
            <w:left w:val="none" w:sz="0" w:space="0" w:color="auto"/>
            <w:bottom w:val="none" w:sz="0" w:space="0" w:color="auto"/>
            <w:right w:val="none" w:sz="0" w:space="0" w:color="auto"/>
          </w:divBdr>
        </w:div>
        <w:div w:id="414057176">
          <w:marLeft w:val="144"/>
          <w:marRight w:val="0"/>
          <w:marTop w:val="240"/>
          <w:marBottom w:val="40"/>
          <w:divBdr>
            <w:top w:val="none" w:sz="0" w:space="0" w:color="auto"/>
            <w:left w:val="none" w:sz="0" w:space="0" w:color="auto"/>
            <w:bottom w:val="none" w:sz="0" w:space="0" w:color="auto"/>
            <w:right w:val="none" w:sz="0" w:space="0" w:color="auto"/>
          </w:divBdr>
        </w:div>
        <w:div w:id="271672400">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4558</Words>
  <Characters>25985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Whitehead, George E.K. (Prof.)</dc:creator>
  <cp:keywords/>
  <dc:description/>
  <cp:lastModifiedBy>George Whitehead</cp:lastModifiedBy>
  <cp:revision>7</cp:revision>
  <dcterms:created xsi:type="dcterms:W3CDTF">2017-07-21T02:54:00Z</dcterms:created>
  <dcterms:modified xsi:type="dcterms:W3CDTF">2018-04-10T15:02:00Z</dcterms:modified>
</cp:coreProperties>
</file>